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F5384B">
        <w:rPr>
          <w:rFonts w:ascii="Arial" w:hAnsi="Arial" w:cs="Arial"/>
          <w:b/>
          <w:sz w:val="22"/>
          <w:szCs w:val="22"/>
        </w:rPr>
        <w:t>5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:rsidR="004229B0" w:rsidRPr="003178B1" w:rsidRDefault="00B07DA7" w:rsidP="004229B0">
      <w:pPr>
        <w:rPr>
          <w:rFonts w:ascii="Arial" w:hAnsi="Arial" w:cs="Arial"/>
          <w:b/>
          <w:sz w:val="22"/>
          <w:szCs w:val="22"/>
        </w:rPr>
      </w:pPr>
      <w:r w:rsidRPr="003178B1">
        <w:rPr>
          <w:rFonts w:ascii="Arial" w:hAnsi="Arial" w:cs="Arial"/>
          <w:b/>
          <w:sz w:val="22"/>
          <w:szCs w:val="22"/>
        </w:rPr>
        <w:t>Erschließung „Neubaugebiet Leustetten Süd-Ost“</w:t>
      </w:r>
      <w:r w:rsidR="004229B0" w:rsidRPr="003178B1">
        <w:rPr>
          <w:rFonts w:ascii="Arial" w:hAnsi="Arial" w:cs="Arial"/>
          <w:b/>
          <w:sz w:val="22"/>
          <w:szCs w:val="22"/>
        </w:rPr>
        <w:t xml:space="preserve">  </w:t>
      </w:r>
    </w:p>
    <w:p w:rsidR="00B07DA7" w:rsidRPr="003178B1" w:rsidRDefault="00C16669" w:rsidP="00C16669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178B1">
        <w:rPr>
          <w:rFonts w:ascii="Arial" w:hAnsi="Arial" w:cs="Arial"/>
          <w:b/>
          <w:sz w:val="22"/>
          <w:szCs w:val="22"/>
        </w:rPr>
        <w:t xml:space="preserve">- </w:t>
      </w:r>
      <w:r w:rsidR="006825DC" w:rsidRPr="003178B1">
        <w:rPr>
          <w:rFonts w:ascii="Arial" w:hAnsi="Arial" w:cs="Arial"/>
          <w:b/>
          <w:sz w:val="22"/>
          <w:szCs w:val="22"/>
        </w:rPr>
        <w:t>V</w:t>
      </w:r>
      <w:r w:rsidR="008727DE" w:rsidRPr="003178B1">
        <w:rPr>
          <w:rFonts w:ascii="Arial" w:hAnsi="Arial" w:cs="Arial"/>
          <w:b/>
          <w:sz w:val="22"/>
          <w:szCs w:val="22"/>
        </w:rPr>
        <w:t xml:space="preserve">ergabe </w:t>
      </w:r>
      <w:r w:rsidR="00A8628D" w:rsidRPr="003178B1">
        <w:rPr>
          <w:rFonts w:ascii="Arial" w:hAnsi="Arial" w:cs="Arial"/>
          <w:b/>
          <w:sz w:val="22"/>
          <w:szCs w:val="22"/>
        </w:rPr>
        <w:t xml:space="preserve">der </w:t>
      </w:r>
      <w:r w:rsidR="00B233F9" w:rsidRPr="003178B1">
        <w:rPr>
          <w:rFonts w:ascii="Arial" w:hAnsi="Arial" w:cs="Arial"/>
          <w:b/>
          <w:sz w:val="22"/>
          <w:szCs w:val="22"/>
        </w:rPr>
        <w:t xml:space="preserve">Tief- und </w:t>
      </w:r>
      <w:r w:rsidR="00803358" w:rsidRPr="003178B1">
        <w:rPr>
          <w:rFonts w:ascii="Arial" w:hAnsi="Arial" w:cs="Arial"/>
          <w:b/>
          <w:sz w:val="22"/>
          <w:szCs w:val="22"/>
        </w:rPr>
        <w:t>Straßenbau</w:t>
      </w:r>
      <w:r w:rsidR="004229B0" w:rsidRPr="003178B1">
        <w:rPr>
          <w:rFonts w:ascii="Arial" w:hAnsi="Arial" w:cs="Arial"/>
          <w:b/>
          <w:sz w:val="22"/>
          <w:szCs w:val="22"/>
        </w:rPr>
        <w:t>arbeiten</w:t>
      </w:r>
    </w:p>
    <w:p w:rsidR="00835DD6" w:rsidRPr="003178B1" w:rsidRDefault="00B07DA7" w:rsidP="00C16669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178B1">
        <w:rPr>
          <w:rFonts w:ascii="Arial" w:hAnsi="Arial" w:cs="Arial"/>
          <w:b/>
          <w:sz w:val="22"/>
          <w:szCs w:val="22"/>
        </w:rPr>
        <w:t xml:space="preserve">- Vergabe der Rohrleitungsbauarbeiten </w:t>
      </w:r>
      <w:r w:rsidR="004229B0" w:rsidRPr="003178B1">
        <w:rPr>
          <w:rFonts w:ascii="Arial" w:hAnsi="Arial" w:cs="Arial"/>
          <w:b/>
          <w:sz w:val="22"/>
          <w:szCs w:val="22"/>
        </w:rPr>
        <w:t xml:space="preserve"> </w:t>
      </w:r>
      <w:r w:rsidR="00A8628D" w:rsidRPr="003178B1">
        <w:rPr>
          <w:rFonts w:ascii="Arial" w:hAnsi="Arial" w:cs="Arial"/>
          <w:b/>
          <w:sz w:val="22"/>
          <w:szCs w:val="22"/>
        </w:rPr>
        <w:t xml:space="preserve"> </w:t>
      </w:r>
    </w:p>
    <w:p w:rsidR="002A4CA0" w:rsidRPr="003178B1" w:rsidRDefault="002A4CA0" w:rsidP="00C16669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178B1">
        <w:rPr>
          <w:rFonts w:ascii="Arial" w:hAnsi="Arial" w:cs="Arial"/>
          <w:b/>
          <w:sz w:val="22"/>
          <w:szCs w:val="22"/>
        </w:rPr>
        <w:t>- Bestätigung der Eilentscheidung</w:t>
      </w:r>
    </w:p>
    <w:p w:rsidR="00340294" w:rsidRPr="004229B0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29B0" w:rsidRPr="004229B0" w:rsidRDefault="004229B0" w:rsidP="004229B0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(Vorgang: </w:t>
      </w:r>
      <w:r w:rsidR="003347E1">
        <w:rPr>
          <w:rFonts w:ascii="Arial" w:hAnsi="Arial" w:cs="Arial"/>
          <w:sz w:val="22"/>
          <w:szCs w:val="22"/>
        </w:rPr>
        <w:t>GR 23.10.2018, TOP 3 öffentlich</w:t>
      </w:r>
      <w:r w:rsidR="009955BA">
        <w:rPr>
          <w:rFonts w:ascii="Arial" w:hAnsi="Arial" w:cs="Arial"/>
          <w:sz w:val="22"/>
          <w:szCs w:val="22"/>
        </w:rPr>
        <w:t>;</w:t>
      </w:r>
      <w:r w:rsidR="003347E1">
        <w:rPr>
          <w:rFonts w:ascii="Arial" w:hAnsi="Arial" w:cs="Arial"/>
          <w:sz w:val="22"/>
          <w:szCs w:val="22"/>
        </w:rPr>
        <w:t xml:space="preserve"> GR 30.07.2019, TOP 3 öffentlich; GR 26.11.2019, TOP 3 öffentlich; GR 10.12.2019, TOP 3 öffentlich</w:t>
      </w:r>
      <w:r w:rsidR="009955BA">
        <w:rPr>
          <w:rFonts w:ascii="Arial" w:hAnsi="Arial" w:cs="Arial"/>
          <w:sz w:val="22"/>
          <w:szCs w:val="22"/>
        </w:rPr>
        <w:t>;</w:t>
      </w:r>
      <w:r w:rsidR="00B07DA7">
        <w:rPr>
          <w:rFonts w:ascii="Arial" w:hAnsi="Arial" w:cs="Arial"/>
          <w:sz w:val="22"/>
          <w:szCs w:val="22"/>
        </w:rPr>
        <w:t xml:space="preserve"> GR 18.12.2019</w:t>
      </w:r>
      <w:r w:rsidRPr="004229B0">
        <w:rPr>
          <w:rFonts w:ascii="Arial" w:hAnsi="Arial" w:cs="Arial"/>
          <w:sz w:val="22"/>
          <w:szCs w:val="22"/>
        </w:rPr>
        <w:t xml:space="preserve">, TOP 3 öffentlich; GR </w:t>
      </w:r>
      <w:r w:rsidR="00B07DA7">
        <w:rPr>
          <w:rFonts w:ascii="Arial" w:hAnsi="Arial" w:cs="Arial"/>
          <w:sz w:val="22"/>
          <w:szCs w:val="22"/>
        </w:rPr>
        <w:t>03</w:t>
      </w:r>
      <w:r w:rsidRPr="004229B0">
        <w:rPr>
          <w:rFonts w:ascii="Arial" w:hAnsi="Arial" w:cs="Arial"/>
          <w:sz w:val="22"/>
          <w:szCs w:val="22"/>
        </w:rPr>
        <w:t>.0</w:t>
      </w:r>
      <w:r w:rsidR="00B07DA7">
        <w:rPr>
          <w:rFonts w:ascii="Arial" w:hAnsi="Arial" w:cs="Arial"/>
          <w:sz w:val="22"/>
          <w:szCs w:val="22"/>
        </w:rPr>
        <w:t>3</w:t>
      </w:r>
      <w:r w:rsidRPr="004229B0">
        <w:rPr>
          <w:rFonts w:ascii="Arial" w:hAnsi="Arial" w:cs="Arial"/>
          <w:sz w:val="22"/>
          <w:szCs w:val="22"/>
        </w:rPr>
        <w:t>.20</w:t>
      </w:r>
      <w:r w:rsidR="00B07DA7">
        <w:rPr>
          <w:rFonts w:ascii="Arial" w:hAnsi="Arial" w:cs="Arial"/>
          <w:sz w:val="22"/>
          <w:szCs w:val="22"/>
        </w:rPr>
        <w:t>20</w:t>
      </w:r>
      <w:r w:rsidRPr="004229B0">
        <w:rPr>
          <w:rFonts w:ascii="Arial" w:hAnsi="Arial" w:cs="Arial"/>
          <w:sz w:val="22"/>
          <w:szCs w:val="22"/>
        </w:rPr>
        <w:t>, TOP</w:t>
      </w:r>
      <w:r w:rsidR="00AD1D6F">
        <w:rPr>
          <w:rFonts w:ascii="Arial" w:hAnsi="Arial" w:cs="Arial"/>
          <w:sz w:val="22"/>
          <w:szCs w:val="22"/>
        </w:rPr>
        <w:t>s</w:t>
      </w:r>
      <w:r w:rsidRPr="004229B0">
        <w:rPr>
          <w:rFonts w:ascii="Arial" w:hAnsi="Arial" w:cs="Arial"/>
          <w:sz w:val="22"/>
          <w:szCs w:val="22"/>
        </w:rPr>
        <w:t xml:space="preserve"> </w:t>
      </w:r>
      <w:r w:rsidR="00AD1D6F">
        <w:rPr>
          <w:rFonts w:ascii="Arial" w:hAnsi="Arial" w:cs="Arial"/>
          <w:sz w:val="22"/>
          <w:szCs w:val="22"/>
        </w:rPr>
        <w:t xml:space="preserve">3 und </w:t>
      </w:r>
      <w:r w:rsidR="00B07DA7">
        <w:rPr>
          <w:rFonts w:ascii="Arial" w:hAnsi="Arial" w:cs="Arial"/>
          <w:sz w:val="22"/>
          <w:szCs w:val="22"/>
        </w:rPr>
        <w:t>5</w:t>
      </w:r>
      <w:r w:rsidRPr="004229B0">
        <w:rPr>
          <w:rFonts w:ascii="Arial" w:hAnsi="Arial" w:cs="Arial"/>
          <w:sz w:val="22"/>
          <w:szCs w:val="22"/>
        </w:rPr>
        <w:t xml:space="preserve"> öffentlich</w:t>
      </w:r>
      <w:r w:rsidR="003347E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4229B0">
        <w:rPr>
          <w:rFonts w:ascii="Arial" w:hAnsi="Arial" w:cs="Arial"/>
          <w:sz w:val="22"/>
          <w:szCs w:val="22"/>
          <w:u w:val="single"/>
        </w:rPr>
        <w:t>I. Sachvortrag</w:t>
      </w:r>
    </w:p>
    <w:p w:rsidR="001B417F" w:rsidRPr="00C559DB" w:rsidRDefault="001B417F" w:rsidP="001B417F">
      <w:pPr>
        <w:jc w:val="both"/>
        <w:rPr>
          <w:rFonts w:ascii="Arial" w:hAnsi="Arial"/>
          <w:sz w:val="22"/>
          <w:szCs w:val="22"/>
        </w:rPr>
      </w:pPr>
      <w:r w:rsidRPr="00C559DB">
        <w:rPr>
          <w:rFonts w:ascii="Arial" w:hAnsi="Arial"/>
          <w:sz w:val="22"/>
          <w:szCs w:val="22"/>
        </w:rPr>
        <w:t xml:space="preserve">Der Gemeinderat hat in seiner Sitzung vom </w:t>
      </w:r>
      <w:r w:rsidR="00DF5E01">
        <w:rPr>
          <w:rFonts w:ascii="Arial" w:hAnsi="Arial"/>
          <w:sz w:val="22"/>
          <w:szCs w:val="22"/>
        </w:rPr>
        <w:t>03</w:t>
      </w:r>
      <w:r w:rsidRPr="00C559DB">
        <w:rPr>
          <w:rFonts w:ascii="Arial" w:hAnsi="Arial"/>
          <w:sz w:val="22"/>
          <w:szCs w:val="22"/>
        </w:rPr>
        <w:t>.03.20</w:t>
      </w:r>
      <w:r w:rsidR="00DF5E01">
        <w:rPr>
          <w:rFonts w:ascii="Arial" w:hAnsi="Arial"/>
          <w:sz w:val="22"/>
          <w:szCs w:val="22"/>
        </w:rPr>
        <w:t>20</w:t>
      </w:r>
      <w:r w:rsidRPr="00C559DB">
        <w:rPr>
          <w:rFonts w:ascii="Arial" w:hAnsi="Arial"/>
          <w:sz w:val="22"/>
          <w:szCs w:val="22"/>
        </w:rPr>
        <w:t xml:space="preserve"> den Satzungsbeschluss zum </w:t>
      </w:r>
      <w:r w:rsidR="00DF5E01">
        <w:rPr>
          <w:rFonts w:ascii="Arial" w:hAnsi="Arial"/>
          <w:sz w:val="22"/>
          <w:szCs w:val="22"/>
        </w:rPr>
        <w:t xml:space="preserve">Neubaugebiet „Leustetten Süd-Ost“ </w:t>
      </w:r>
      <w:r w:rsidRPr="00C559DB">
        <w:rPr>
          <w:rFonts w:ascii="Arial" w:hAnsi="Arial"/>
          <w:sz w:val="22"/>
          <w:szCs w:val="22"/>
        </w:rPr>
        <w:t xml:space="preserve">gefasst. Der Bebauungsplan ist seit </w:t>
      </w:r>
      <w:r w:rsidRPr="008657A9">
        <w:rPr>
          <w:rFonts w:ascii="Arial" w:hAnsi="Arial"/>
          <w:sz w:val="22"/>
          <w:szCs w:val="22"/>
        </w:rPr>
        <w:t>dem 1</w:t>
      </w:r>
      <w:r w:rsidR="003641AC" w:rsidRPr="008657A9">
        <w:rPr>
          <w:rFonts w:ascii="Arial" w:hAnsi="Arial"/>
          <w:sz w:val="22"/>
          <w:szCs w:val="22"/>
        </w:rPr>
        <w:t>2</w:t>
      </w:r>
      <w:r w:rsidRPr="008657A9">
        <w:rPr>
          <w:rFonts w:ascii="Arial" w:hAnsi="Arial"/>
          <w:sz w:val="22"/>
          <w:szCs w:val="22"/>
        </w:rPr>
        <w:t>.0</w:t>
      </w:r>
      <w:r w:rsidR="008657A9" w:rsidRPr="008657A9">
        <w:rPr>
          <w:rFonts w:ascii="Arial" w:hAnsi="Arial"/>
          <w:sz w:val="22"/>
          <w:szCs w:val="22"/>
        </w:rPr>
        <w:t>3</w:t>
      </w:r>
      <w:r w:rsidRPr="008657A9">
        <w:rPr>
          <w:rFonts w:ascii="Arial" w:hAnsi="Arial"/>
          <w:sz w:val="22"/>
          <w:szCs w:val="22"/>
        </w:rPr>
        <w:t>.20</w:t>
      </w:r>
      <w:r w:rsidR="003641AC" w:rsidRPr="008657A9">
        <w:rPr>
          <w:rFonts w:ascii="Arial" w:hAnsi="Arial"/>
          <w:sz w:val="22"/>
          <w:szCs w:val="22"/>
        </w:rPr>
        <w:t>20</w:t>
      </w:r>
      <w:r w:rsidRPr="008657A9">
        <w:rPr>
          <w:rFonts w:ascii="Arial" w:hAnsi="Arial"/>
          <w:sz w:val="22"/>
          <w:szCs w:val="22"/>
        </w:rPr>
        <w:t xml:space="preserve"> </w:t>
      </w:r>
      <w:r w:rsidRPr="00C559DB">
        <w:rPr>
          <w:rFonts w:ascii="Arial" w:hAnsi="Arial"/>
          <w:sz w:val="22"/>
          <w:szCs w:val="22"/>
        </w:rPr>
        <w:t xml:space="preserve">rechtskräftig. </w:t>
      </w:r>
    </w:p>
    <w:p w:rsidR="00594E2B" w:rsidRDefault="00594E2B" w:rsidP="001B417F">
      <w:pPr>
        <w:jc w:val="both"/>
        <w:rPr>
          <w:rFonts w:ascii="Arial" w:hAnsi="Arial"/>
          <w:sz w:val="22"/>
          <w:szCs w:val="22"/>
        </w:rPr>
      </w:pPr>
    </w:p>
    <w:p w:rsidR="001B417F" w:rsidRDefault="003641AC" w:rsidP="001B417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Durch die Neuerschließung sollen insgesamt zehn </w:t>
      </w:r>
      <w:r w:rsidR="00517A08">
        <w:rPr>
          <w:rFonts w:ascii="Arial" w:hAnsi="Arial"/>
          <w:sz w:val="22"/>
          <w:szCs w:val="22"/>
        </w:rPr>
        <w:t>Bauplätze</w:t>
      </w:r>
      <w:r>
        <w:rPr>
          <w:rFonts w:ascii="Arial" w:hAnsi="Arial"/>
          <w:sz w:val="22"/>
          <w:szCs w:val="22"/>
        </w:rPr>
        <w:t xml:space="preserve"> </w:t>
      </w:r>
      <w:r w:rsidR="00414A22">
        <w:rPr>
          <w:rFonts w:ascii="Arial" w:hAnsi="Arial"/>
          <w:sz w:val="22"/>
          <w:szCs w:val="22"/>
        </w:rPr>
        <w:t xml:space="preserve">für </w:t>
      </w:r>
      <w:r w:rsidR="00F9759A">
        <w:rPr>
          <w:rFonts w:ascii="Arial" w:hAnsi="Arial"/>
          <w:sz w:val="22"/>
          <w:szCs w:val="22"/>
        </w:rPr>
        <w:t>die w</w:t>
      </w:r>
      <w:r w:rsidR="00414A22">
        <w:rPr>
          <w:rFonts w:ascii="Arial" w:hAnsi="Arial"/>
          <w:sz w:val="22"/>
          <w:szCs w:val="22"/>
        </w:rPr>
        <w:t xml:space="preserve">eitere </w:t>
      </w:r>
      <w:r w:rsidR="00F9759A">
        <w:rPr>
          <w:rFonts w:ascii="Arial" w:hAnsi="Arial"/>
          <w:sz w:val="22"/>
          <w:szCs w:val="22"/>
        </w:rPr>
        <w:t xml:space="preserve">maßvolle </w:t>
      </w:r>
      <w:r w:rsidR="00517A08">
        <w:rPr>
          <w:rFonts w:ascii="Arial" w:hAnsi="Arial"/>
          <w:sz w:val="22"/>
          <w:szCs w:val="22"/>
        </w:rPr>
        <w:t>wohnbauliche Entwicklung entstehen</w:t>
      </w:r>
      <w:r w:rsidR="001B417F">
        <w:rPr>
          <w:rFonts w:ascii="Arial" w:hAnsi="Arial"/>
          <w:sz w:val="22"/>
          <w:szCs w:val="22"/>
        </w:rPr>
        <w:t xml:space="preserve">. Die Erschließungsarbeiten sollen </w:t>
      </w:r>
      <w:r w:rsidR="00517A08">
        <w:rPr>
          <w:rFonts w:ascii="Arial" w:hAnsi="Arial"/>
          <w:sz w:val="22"/>
          <w:szCs w:val="22"/>
        </w:rPr>
        <w:t xml:space="preserve">zeitnah </w:t>
      </w:r>
      <w:r w:rsidR="001B417F">
        <w:rPr>
          <w:rFonts w:ascii="Arial" w:hAnsi="Arial"/>
          <w:sz w:val="22"/>
          <w:szCs w:val="22"/>
        </w:rPr>
        <w:t>im Frühjahr 20</w:t>
      </w:r>
      <w:r w:rsidR="00517A08">
        <w:rPr>
          <w:rFonts w:ascii="Arial" w:hAnsi="Arial"/>
          <w:sz w:val="22"/>
          <w:szCs w:val="22"/>
        </w:rPr>
        <w:t>20</w:t>
      </w:r>
      <w:r w:rsidR="001B417F">
        <w:rPr>
          <w:rFonts w:ascii="Arial" w:hAnsi="Arial"/>
          <w:sz w:val="22"/>
          <w:szCs w:val="22"/>
        </w:rPr>
        <w:t xml:space="preserve"> beginnen.  </w:t>
      </w:r>
    </w:p>
    <w:p w:rsidR="001B417F" w:rsidRDefault="001B417F" w:rsidP="001B417F">
      <w:pPr>
        <w:jc w:val="both"/>
        <w:rPr>
          <w:rFonts w:ascii="Arial" w:hAnsi="Arial"/>
          <w:sz w:val="22"/>
          <w:szCs w:val="22"/>
        </w:rPr>
      </w:pPr>
    </w:p>
    <w:p w:rsidR="00414A22" w:rsidRDefault="001B417F" w:rsidP="001B417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Daher wurden die Tief- und Straßenbauarbeiten </w:t>
      </w:r>
      <w:r w:rsidR="00414A22">
        <w:rPr>
          <w:rFonts w:ascii="Arial" w:hAnsi="Arial"/>
          <w:sz w:val="22"/>
          <w:szCs w:val="22"/>
        </w:rPr>
        <w:t xml:space="preserve">(Los 01) und die Rohrleitungsbauarbeiten (Los 02) </w:t>
      </w:r>
      <w:r>
        <w:rPr>
          <w:rFonts w:ascii="Arial" w:hAnsi="Arial"/>
          <w:sz w:val="22"/>
          <w:szCs w:val="22"/>
        </w:rPr>
        <w:t xml:space="preserve">zur Erschließung des </w:t>
      </w:r>
      <w:r w:rsidR="00F9759A">
        <w:rPr>
          <w:rFonts w:ascii="Arial" w:hAnsi="Arial"/>
          <w:sz w:val="22"/>
          <w:szCs w:val="22"/>
        </w:rPr>
        <w:t>„</w:t>
      </w:r>
      <w:r w:rsidR="00414A22">
        <w:rPr>
          <w:rFonts w:ascii="Arial" w:hAnsi="Arial"/>
          <w:sz w:val="22"/>
          <w:szCs w:val="22"/>
        </w:rPr>
        <w:t>Neubaugebietes Leustetten Süd-Ost</w:t>
      </w:r>
      <w:r w:rsidR="00F9759A">
        <w:rPr>
          <w:rFonts w:ascii="Arial" w:hAnsi="Arial"/>
          <w:sz w:val="22"/>
          <w:szCs w:val="22"/>
        </w:rPr>
        <w:t>“</w:t>
      </w:r>
      <w:r w:rsidR="00414A22">
        <w:rPr>
          <w:rFonts w:ascii="Arial" w:hAnsi="Arial"/>
          <w:sz w:val="22"/>
          <w:szCs w:val="22"/>
        </w:rPr>
        <w:t xml:space="preserve"> im Staatsanzeiger Baden-Württemberg </w:t>
      </w:r>
      <w:r w:rsidR="00F9759A">
        <w:rPr>
          <w:rFonts w:ascii="Arial" w:hAnsi="Arial"/>
          <w:sz w:val="22"/>
          <w:szCs w:val="22"/>
        </w:rPr>
        <w:t xml:space="preserve">am 28.02.2020 </w:t>
      </w:r>
      <w:r>
        <w:rPr>
          <w:rFonts w:ascii="Arial" w:hAnsi="Arial"/>
          <w:sz w:val="22"/>
          <w:szCs w:val="22"/>
        </w:rPr>
        <w:t xml:space="preserve">öffentlich ausgeschrieben. </w:t>
      </w:r>
    </w:p>
    <w:p w:rsidR="00F9759A" w:rsidRDefault="00F9759A" w:rsidP="001B417F">
      <w:pPr>
        <w:jc w:val="both"/>
        <w:rPr>
          <w:rFonts w:ascii="Arial" w:hAnsi="Arial"/>
          <w:sz w:val="22"/>
          <w:szCs w:val="22"/>
        </w:rPr>
      </w:pPr>
    </w:p>
    <w:p w:rsidR="001B417F" w:rsidRPr="00BB72E5" w:rsidRDefault="001B417F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insgesamt </w:t>
      </w:r>
      <w:r w:rsidR="00414A22">
        <w:rPr>
          <w:rFonts w:ascii="Arial" w:hAnsi="Arial"/>
          <w:sz w:val="22"/>
          <w:szCs w:val="22"/>
        </w:rPr>
        <w:t xml:space="preserve">elf </w:t>
      </w:r>
      <w:r>
        <w:rPr>
          <w:rFonts w:ascii="Arial" w:hAnsi="Arial"/>
          <w:sz w:val="22"/>
          <w:szCs w:val="22"/>
        </w:rPr>
        <w:t xml:space="preserve">Fachfirmen wurden die Ausschreibungsunterlagen ausgegeben. Die Submission fand am </w:t>
      </w:r>
      <w:r w:rsidR="00414A22">
        <w:rPr>
          <w:rFonts w:ascii="Arial" w:hAnsi="Arial"/>
          <w:sz w:val="22"/>
          <w:szCs w:val="22"/>
        </w:rPr>
        <w:t>24</w:t>
      </w:r>
      <w:r>
        <w:rPr>
          <w:rFonts w:ascii="Arial" w:hAnsi="Arial"/>
          <w:sz w:val="22"/>
          <w:szCs w:val="22"/>
        </w:rPr>
        <w:t>.0</w:t>
      </w:r>
      <w:r w:rsidR="00414A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.20</w:t>
      </w:r>
      <w:r w:rsidR="00414A22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auf dem Rathaus Frickingen statt. Es wurden von </w:t>
      </w:r>
      <w:r w:rsidR="00414A22">
        <w:rPr>
          <w:rFonts w:ascii="Arial" w:hAnsi="Arial"/>
          <w:sz w:val="22"/>
          <w:szCs w:val="22"/>
        </w:rPr>
        <w:t xml:space="preserve">sieben </w:t>
      </w:r>
      <w:r>
        <w:rPr>
          <w:rFonts w:ascii="Arial" w:hAnsi="Arial"/>
          <w:sz w:val="22"/>
          <w:szCs w:val="22"/>
        </w:rPr>
        <w:t xml:space="preserve">Unternehmen insgesamt </w:t>
      </w:r>
      <w:r w:rsidR="00414A22">
        <w:rPr>
          <w:rFonts w:ascii="Arial" w:hAnsi="Arial"/>
          <w:sz w:val="22"/>
          <w:szCs w:val="22"/>
        </w:rPr>
        <w:t xml:space="preserve">zwölf </w:t>
      </w:r>
      <w:r w:rsidRPr="00612CD4">
        <w:rPr>
          <w:rFonts w:ascii="Arial" w:hAnsi="Arial"/>
          <w:sz w:val="22"/>
          <w:szCs w:val="22"/>
        </w:rPr>
        <w:t>Angebote a</w:t>
      </w:r>
      <w:r>
        <w:rPr>
          <w:rFonts w:ascii="Arial" w:hAnsi="Arial"/>
          <w:sz w:val="22"/>
          <w:szCs w:val="22"/>
        </w:rPr>
        <w:t xml:space="preserve">bgegeben. </w:t>
      </w:r>
    </w:p>
    <w:p w:rsidR="001B417F" w:rsidRDefault="001B417F" w:rsidP="001B417F">
      <w:pPr>
        <w:jc w:val="both"/>
        <w:rPr>
          <w:rFonts w:ascii="Arial" w:hAnsi="Arial"/>
          <w:sz w:val="22"/>
          <w:szCs w:val="22"/>
        </w:rPr>
      </w:pPr>
    </w:p>
    <w:p w:rsidR="001B417F" w:rsidRDefault="001B417F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Ingenieurbüro Reckmann hat die Angebote in rechnerischer und wirtschaftlicher Hinsicht geprüft. </w:t>
      </w:r>
      <w:r w:rsidR="00414A22">
        <w:rPr>
          <w:rFonts w:ascii="Arial" w:hAnsi="Arial" w:cs="Arial"/>
          <w:sz w:val="22"/>
          <w:szCs w:val="22"/>
        </w:rPr>
        <w:t>Für das Los 01 Tief- und Straßenbauarbeiten e</w:t>
      </w:r>
      <w:r>
        <w:rPr>
          <w:rFonts w:ascii="Arial" w:hAnsi="Arial" w:cs="Arial"/>
          <w:sz w:val="22"/>
          <w:szCs w:val="22"/>
        </w:rPr>
        <w:t xml:space="preserve">rgibt sich folgender Angebotsspiegel (brutto): </w:t>
      </w:r>
    </w:p>
    <w:p w:rsidR="001B417F" w:rsidRDefault="001B417F" w:rsidP="001B417F">
      <w:pPr>
        <w:jc w:val="both"/>
        <w:rPr>
          <w:rFonts w:ascii="Arial" w:hAnsi="Arial" w:cs="Arial"/>
          <w:sz w:val="22"/>
          <w:szCs w:val="22"/>
        </w:rPr>
      </w:pPr>
    </w:p>
    <w:p w:rsidR="001B417F" w:rsidRPr="00E12471" w:rsidRDefault="001B417F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414A22">
        <w:rPr>
          <w:rFonts w:ascii="Arial" w:hAnsi="Arial" w:cs="Arial"/>
          <w:sz w:val="22"/>
          <w:szCs w:val="22"/>
        </w:rPr>
        <w:t>Storz</w:t>
      </w:r>
      <w:r>
        <w:rPr>
          <w:rFonts w:ascii="Arial" w:hAnsi="Arial" w:cs="Arial"/>
          <w:sz w:val="22"/>
          <w:szCs w:val="22"/>
        </w:rPr>
        <w:t xml:space="preserve">, </w:t>
      </w:r>
      <w:r w:rsidR="00414A22">
        <w:rPr>
          <w:rFonts w:ascii="Arial" w:hAnsi="Arial" w:cs="Arial"/>
          <w:sz w:val="22"/>
          <w:szCs w:val="22"/>
        </w:rPr>
        <w:t>Ravensburg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4A22">
        <w:rPr>
          <w:rFonts w:ascii="Arial" w:hAnsi="Arial" w:cs="Arial"/>
          <w:sz w:val="22"/>
          <w:szCs w:val="22"/>
        </w:rPr>
        <w:t>387</w:t>
      </w:r>
      <w:r>
        <w:rPr>
          <w:rFonts w:ascii="Arial" w:hAnsi="Arial" w:cs="Arial"/>
          <w:sz w:val="22"/>
          <w:szCs w:val="22"/>
        </w:rPr>
        <w:t>.</w:t>
      </w:r>
      <w:r w:rsidR="00414A22">
        <w:rPr>
          <w:rFonts w:ascii="Arial" w:hAnsi="Arial" w:cs="Arial"/>
          <w:sz w:val="22"/>
          <w:szCs w:val="22"/>
        </w:rPr>
        <w:t>136,10</w:t>
      </w:r>
      <w:r>
        <w:rPr>
          <w:rFonts w:ascii="Arial" w:hAnsi="Arial" w:cs="Arial"/>
          <w:sz w:val="22"/>
          <w:szCs w:val="22"/>
        </w:rPr>
        <w:t xml:space="preserve"> </w:t>
      </w:r>
      <w:r w:rsidRPr="00E1247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(Nebenangebot)</w:t>
      </w:r>
      <w:r w:rsidRPr="00E12471">
        <w:rPr>
          <w:rFonts w:ascii="Arial" w:hAnsi="Arial" w:cs="Arial"/>
          <w:sz w:val="22"/>
          <w:szCs w:val="22"/>
        </w:rPr>
        <w:t xml:space="preserve"> </w:t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Bieterin 4: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394.038,25 €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(Nebenangebot) </w:t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407.913,42 €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412.117,37 €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(Nebenangebot)</w:t>
      </w:r>
    </w:p>
    <w:p w:rsidR="001B417F" w:rsidRPr="00E12471" w:rsidRDefault="001B417F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414A22">
        <w:rPr>
          <w:rFonts w:ascii="Arial" w:hAnsi="Arial" w:cs="Arial"/>
          <w:sz w:val="22"/>
          <w:szCs w:val="22"/>
        </w:rPr>
        <w:t>Storz, Ravensburg:</w:t>
      </w:r>
      <w:r w:rsidRPr="00E1247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414A22">
        <w:rPr>
          <w:rFonts w:ascii="Arial" w:hAnsi="Arial" w:cs="Arial"/>
          <w:sz w:val="22"/>
          <w:szCs w:val="22"/>
        </w:rPr>
        <w:t xml:space="preserve">413.316,20 </w:t>
      </w:r>
      <w:r w:rsidRPr="00E1247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(Hauptangebot)</w:t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436.050,65 €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6: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449.607,18 € </w:t>
      </w:r>
      <w:r>
        <w:rPr>
          <w:rFonts w:ascii="Arial" w:hAnsi="Arial" w:cs="Arial"/>
          <w:sz w:val="22"/>
          <w:szCs w:val="22"/>
        </w:rPr>
        <w:tab/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1: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455.000,00 €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(Nebenangebot)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1: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461.337,45 €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5: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525</w:t>
      </w:r>
      <w:r w:rsidR="002816AB">
        <w:rPr>
          <w:rFonts w:ascii="Arial" w:hAnsi="Arial" w:cs="Arial"/>
          <w:sz w:val="22"/>
          <w:szCs w:val="22"/>
        </w:rPr>
        <w:t xml:space="preserve">.157,76 € </w:t>
      </w:r>
      <w:r w:rsidR="002816AB">
        <w:rPr>
          <w:rFonts w:ascii="Arial" w:hAnsi="Arial" w:cs="Arial"/>
          <w:sz w:val="22"/>
          <w:szCs w:val="22"/>
        </w:rPr>
        <w:tab/>
      </w:r>
      <w:r w:rsidR="002816AB">
        <w:rPr>
          <w:rFonts w:ascii="Arial" w:hAnsi="Arial" w:cs="Arial"/>
          <w:sz w:val="22"/>
          <w:szCs w:val="22"/>
        </w:rPr>
        <w:tab/>
        <w:t xml:space="preserve">(Nebenangebot) </w:t>
      </w:r>
    </w:p>
    <w:p w:rsidR="00414A22" w:rsidRDefault="002816AB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5: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557.648,51 € </w:t>
      </w:r>
    </w:p>
    <w:p w:rsidR="001B417F" w:rsidRDefault="001B417F" w:rsidP="001B417F">
      <w:pPr>
        <w:jc w:val="both"/>
        <w:rPr>
          <w:rFonts w:ascii="Arial" w:hAnsi="Arial" w:cs="Arial"/>
          <w:sz w:val="22"/>
          <w:szCs w:val="22"/>
        </w:rPr>
      </w:pPr>
    </w:p>
    <w:p w:rsidR="00414A22" w:rsidRDefault="00414A22" w:rsidP="00414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Los 02 Rohrleitungsbauarbeiten </w:t>
      </w:r>
      <w:r w:rsidR="002816AB">
        <w:rPr>
          <w:rFonts w:ascii="Arial" w:hAnsi="Arial" w:cs="Arial"/>
          <w:sz w:val="22"/>
          <w:szCs w:val="22"/>
        </w:rPr>
        <w:t xml:space="preserve">wurde nur ein Angebot abgegeben. Es </w:t>
      </w:r>
      <w:r>
        <w:rPr>
          <w:rFonts w:ascii="Arial" w:hAnsi="Arial" w:cs="Arial"/>
          <w:sz w:val="22"/>
          <w:szCs w:val="22"/>
        </w:rPr>
        <w:t xml:space="preserve">ergibt sich folgender Angebotsspiegel (brutto): </w:t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</w:p>
    <w:p w:rsidR="002816AB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Fa. Walter Unger, Frickingen:</w:t>
      </w:r>
      <w:r w:rsidR="002816AB">
        <w:rPr>
          <w:rFonts w:ascii="Arial" w:hAnsi="Arial" w:cs="Arial"/>
          <w:sz w:val="22"/>
          <w:szCs w:val="22"/>
        </w:rPr>
        <w:tab/>
        <w:t xml:space="preserve">23.949,94 € </w:t>
      </w:r>
    </w:p>
    <w:p w:rsidR="00414A22" w:rsidRDefault="00414A22" w:rsidP="001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</w:rPr>
      </w:pP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Angebotssumme bei den Tief- und Straßenbauarbeiten liegt mit rd. 117 T€ bzw. 30 % deutlich unter der Kostenberechnung des Ingenieurbüro Reckmann. Auch die Angebotssumme beim Rohrleitungsbau liegt rd. 7 T€ bzw. 29 % unterhalb der Kostenberechnung.  </w:t>
      </w: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</w:rPr>
      </w:pPr>
    </w:p>
    <w:p w:rsidR="002816AB" w:rsidRDefault="00FF18AE" w:rsidP="0028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Investitionsprogramm </w:t>
      </w:r>
      <w:r w:rsidR="00A13873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der Gemeinde und im Vermögensplan </w:t>
      </w:r>
      <w:r w:rsidR="00A13873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der Gemeindewerke Frickingen sind </w:t>
      </w:r>
      <w:r w:rsidR="002816AB">
        <w:rPr>
          <w:rFonts w:ascii="Arial" w:hAnsi="Arial" w:cs="Arial"/>
          <w:sz w:val="22"/>
          <w:szCs w:val="22"/>
        </w:rPr>
        <w:t xml:space="preserve">Haushaltsmittel in ausreichender Höhe bereitgestellt. </w:t>
      </w: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</w:rPr>
      </w:pP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</w:rPr>
      </w:pPr>
      <w:r w:rsidRPr="00A13873">
        <w:rPr>
          <w:rFonts w:ascii="Arial" w:hAnsi="Arial" w:cs="Arial"/>
          <w:sz w:val="22"/>
          <w:szCs w:val="22"/>
        </w:rPr>
        <w:t xml:space="preserve">Die Bauarbeiten sollen </w:t>
      </w:r>
      <w:r w:rsidR="00A13873" w:rsidRPr="00A13873">
        <w:rPr>
          <w:rFonts w:ascii="Arial" w:hAnsi="Arial" w:cs="Arial"/>
          <w:sz w:val="22"/>
          <w:szCs w:val="22"/>
        </w:rPr>
        <w:t xml:space="preserve">zeitnah </w:t>
      </w:r>
      <w:r w:rsidRPr="00A13873">
        <w:rPr>
          <w:rFonts w:ascii="Arial" w:hAnsi="Arial" w:cs="Arial"/>
          <w:sz w:val="22"/>
          <w:szCs w:val="22"/>
        </w:rPr>
        <w:t xml:space="preserve">beginnen. Um </w:t>
      </w:r>
      <w:r>
        <w:rPr>
          <w:rFonts w:ascii="Arial" w:hAnsi="Arial" w:cs="Arial"/>
          <w:sz w:val="22"/>
          <w:szCs w:val="22"/>
        </w:rPr>
        <w:t>diese Vorgabe einzuhalten</w:t>
      </w:r>
      <w:r w:rsidR="003E71F8">
        <w:rPr>
          <w:rFonts w:ascii="Arial" w:hAnsi="Arial" w:cs="Arial"/>
          <w:sz w:val="22"/>
          <w:szCs w:val="22"/>
        </w:rPr>
        <w:t xml:space="preserve">, bzw. um den ausführenden Firmen ausreichend Vorbereitungszeit zu gewährleisten, hat der Bürgermeister </w:t>
      </w:r>
      <w:r>
        <w:rPr>
          <w:rFonts w:ascii="Arial" w:hAnsi="Arial" w:cs="Arial"/>
          <w:sz w:val="22"/>
          <w:szCs w:val="22"/>
        </w:rPr>
        <w:t xml:space="preserve">in einer Eilentscheidung die Fa. Storz </w:t>
      </w:r>
      <w:r w:rsidR="00A13873">
        <w:rPr>
          <w:rFonts w:ascii="Arial" w:hAnsi="Arial" w:cs="Arial"/>
          <w:sz w:val="22"/>
          <w:szCs w:val="22"/>
        </w:rPr>
        <w:t xml:space="preserve">mit den </w:t>
      </w:r>
      <w:r>
        <w:rPr>
          <w:rFonts w:ascii="Arial" w:hAnsi="Arial" w:cs="Arial"/>
          <w:sz w:val="22"/>
          <w:szCs w:val="22"/>
        </w:rPr>
        <w:t xml:space="preserve">Straßenbauarbeiten </w:t>
      </w:r>
      <w:r w:rsidR="006322E7">
        <w:rPr>
          <w:rFonts w:ascii="Arial" w:hAnsi="Arial" w:cs="Arial"/>
          <w:sz w:val="22"/>
          <w:szCs w:val="22"/>
        </w:rPr>
        <w:t>sowie</w:t>
      </w:r>
      <w:r w:rsidR="004A10F6">
        <w:rPr>
          <w:rFonts w:ascii="Arial" w:hAnsi="Arial" w:cs="Arial"/>
          <w:sz w:val="22"/>
          <w:szCs w:val="22"/>
        </w:rPr>
        <w:t xml:space="preserve"> die Fa. Walter Unger mit den Rohrleitungsbauarbeiten zur Erschließung des Baugebietes </w:t>
      </w:r>
      <w:r>
        <w:rPr>
          <w:rFonts w:ascii="Arial" w:hAnsi="Arial" w:cs="Arial"/>
          <w:sz w:val="22"/>
          <w:szCs w:val="22"/>
        </w:rPr>
        <w:t xml:space="preserve">beauftragt. </w:t>
      </w: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</w:rPr>
      </w:pPr>
    </w:p>
    <w:p w:rsidR="003E71F8" w:rsidRPr="00642951" w:rsidRDefault="003E71F8" w:rsidP="003E71F8">
      <w:pPr>
        <w:jc w:val="both"/>
        <w:rPr>
          <w:rFonts w:ascii="Arial" w:hAnsi="Arial" w:cs="Arial"/>
          <w:sz w:val="22"/>
          <w:szCs w:val="22"/>
          <w:u w:val="single"/>
        </w:rPr>
      </w:pPr>
      <w:r w:rsidRPr="00642951">
        <w:rPr>
          <w:rFonts w:ascii="Arial" w:hAnsi="Arial" w:cs="Arial"/>
          <w:sz w:val="22"/>
          <w:szCs w:val="22"/>
          <w:u w:val="single"/>
        </w:rPr>
        <w:t xml:space="preserve">Begründung: </w:t>
      </w:r>
    </w:p>
    <w:p w:rsidR="003E71F8" w:rsidRDefault="003E71F8" w:rsidP="003E7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der berechtigten und wichtigen Sicherheitsvorkehrungen in Zusammenhang mit dem Coronavirus wurde festgelegt, im März keine weitere öffentliche Sitzung abzuhalten.</w:t>
      </w:r>
    </w:p>
    <w:p w:rsidR="003E71F8" w:rsidRDefault="003E71F8" w:rsidP="003E71F8">
      <w:pPr>
        <w:jc w:val="both"/>
        <w:rPr>
          <w:rFonts w:ascii="Arial" w:hAnsi="Arial" w:cs="Arial"/>
          <w:sz w:val="22"/>
          <w:szCs w:val="22"/>
        </w:rPr>
      </w:pPr>
    </w:p>
    <w:p w:rsidR="003E71F8" w:rsidRDefault="003E71F8" w:rsidP="003E7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selbst </w:t>
      </w:r>
      <w:r w:rsidR="003178B1">
        <w:rPr>
          <w:rFonts w:ascii="Arial" w:hAnsi="Arial" w:cs="Arial"/>
          <w:sz w:val="22"/>
          <w:szCs w:val="22"/>
        </w:rPr>
        <w:t>wurde dafür in einer nicht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öffentlichen Zusammenkunft am 31. März 2020 über das Ausschreibungsergebnis und die Vergabe in Eilentscheidung ausführlich informiert.</w:t>
      </w:r>
    </w:p>
    <w:p w:rsidR="003E71F8" w:rsidRDefault="003E71F8" w:rsidP="002816AB">
      <w:pPr>
        <w:jc w:val="both"/>
        <w:rPr>
          <w:rFonts w:ascii="Arial" w:hAnsi="Arial" w:cs="Arial"/>
          <w:sz w:val="22"/>
          <w:szCs w:val="22"/>
        </w:rPr>
      </w:pPr>
    </w:p>
    <w:p w:rsidR="003E71F8" w:rsidRDefault="003E71F8" w:rsidP="002816AB">
      <w:pPr>
        <w:jc w:val="both"/>
        <w:rPr>
          <w:rFonts w:ascii="Arial" w:hAnsi="Arial" w:cs="Arial"/>
          <w:sz w:val="22"/>
          <w:szCs w:val="22"/>
        </w:rPr>
      </w:pPr>
    </w:p>
    <w:p w:rsidR="002816AB" w:rsidRDefault="002816AB" w:rsidP="002816AB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Beschlussvorschlag </w:t>
      </w:r>
    </w:p>
    <w:p w:rsidR="002816AB" w:rsidRDefault="002816AB" w:rsidP="002816AB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594E2B">
        <w:rPr>
          <w:rFonts w:ascii="Arial" w:hAnsi="Arial"/>
          <w:sz w:val="22"/>
          <w:szCs w:val="22"/>
        </w:rPr>
        <w:t xml:space="preserve">zur Erschließung des Neubaugebietes „Leustetten Süd-Ost“ </w:t>
      </w:r>
      <w:r>
        <w:rPr>
          <w:rFonts w:ascii="Arial" w:hAnsi="Arial"/>
          <w:sz w:val="22"/>
          <w:szCs w:val="22"/>
        </w:rPr>
        <w:t>die</w:t>
      </w:r>
      <w:r w:rsidR="00594E2B">
        <w:rPr>
          <w:rFonts w:ascii="Arial" w:hAnsi="Arial"/>
          <w:sz w:val="22"/>
          <w:szCs w:val="22"/>
        </w:rPr>
        <w:t xml:space="preserve"> Tief- </w:t>
      </w:r>
      <w:r>
        <w:rPr>
          <w:rFonts w:ascii="Arial" w:hAnsi="Arial"/>
          <w:sz w:val="22"/>
          <w:szCs w:val="22"/>
        </w:rPr>
        <w:t xml:space="preserve"> </w:t>
      </w:r>
      <w:r w:rsidR="00594E2B">
        <w:rPr>
          <w:rFonts w:ascii="Arial" w:hAnsi="Arial"/>
          <w:sz w:val="22"/>
          <w:szCs w:val="22"/>
        </w:rPr>
        <w:t xml:space="preserve">und </w:t>
      </w:r>
      <w:r>
        <w:rPr>
          <w:rFonts w:ascii="Arial" w:hAnsi="Arial"/>
          <w:sz w:val="22"/>
          <w:szCs w:val="22"/>
        </w:rPr>
        <w:t xml:space="preserve">Straßenbauarbeiten an die günstigste Bieterin, die Fa. Storz aus Ravensburg zum Angebotspreis von </w:t>
      </w:r>
      <w:r w:rsidR="00594E2B">
        <w:rPr>
          <w:rFonts w:ascii="Arial" w:hAnsi="Arial"/>
          <w:sz w:val="22"/>
          <w:szCs w:val="22"/>
        </w:rPr>
        <w:t>387</w:t>
      </w:r>
      <w:r>
        <w:rPr>
          <w:rFonts w:ascii="Arial" w:hAnsi="Arial"/>
          <w:sz w:val="22"/>
          <w:szCs w:val="22"/>
        </w:rPr>
        <w:t>.</w:t>
      </w:r>
      <w:r w:rsidR="00594E2B">
        <w:rPr>
          <w:rFonts w:ascii="Arial" w:hAnsi="Arial"/>
          <w:sz w:val="22"/>
          <w:szCs w:val="22"/>
        </w:rPr>
        <w:t xml:space="preserve">136,10 </w:t>
      </w:r>
      <w:r>
        <w:rPr>
          <w:rFonts w:ascii="Arial" w:hAnsi="Arial"/>
          <w:sz w:val="22"/>
          <w:szCs w:val="22"/>
        </w:rPr>
        <w:t xml:space="preserve">€ brutto </w:t>
      </w:r>
      <w:r w:rsidR="00594E2B">
        <w:rPr>
          <w:rFonts w:ascii="Arial" w:hAnsi="Arial"/>
          <w:sz w:val="22"/>
          <w:szCs w:val="22"/>
        </w:rPr>
        <w:t xml:space="preserve">und die Rohrleitungsbauarbeiten an die günstigste Bieterin, die Fa. Walter Unger aus Frickingen </w:t>
      </w:r>
      <w:r w:rsidR="00F9759A">
        <w:rPr>
          <w:rFonts w:ascii="Arial" w:hAnsi="Arial"/>
          <w:sz w:val="22"/>
          <w:szCs w:val="22"/>
        </w:rPr>
        <w:t xml:space="preserve">zum Angebotspreis von 23.949,94 € </w:t>
      </w:r>
      <w:r>
        <w:rPr>
          <w:rFonts w:ascii="Arial" w:hAnsi="Arial"/>
          <w:sz w:val="22"/>
          <w:szCs w:val="22"/>
        </w:rPr>
        <w:t xml:space="preserve">vergeben und die Eilentscheidung des Bürgermeisters bestätigen. </w:t>
      </w:r>
    </w:p>
    <w:p w:rsidR="00B31269" w:rsidRDefault="00B31269" w:rsidP="002816AB">
      <w:pPr>
        <w:jc w:val="both"/>
        <w:rPr>
          <w:rFonts w:ascii="Arial" w:hAnsi="Arial"/>
          <w:sz w:val="22"/>
          <w:szCs w:val="22"/>
        </w:rPr>
      </w:pP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70253"/>
    <w:rsid w:val="00074A69"/>
    <w:rsid w:val="0011130C"/>
    <w:rsid w:val="00123B81"/>
    <w:rsid w:val="001327D1"/>
    <w:rsid w:val="001B417F"/>
    <w:rsid w:val="001D188D"/>
    <w:rsid w:val="0022149F"/>
    <w:rsid w:val="002305D6"/>
    <w:rsid w:val="00255F0C"/>
    <w:rsid w:val="00264DB0"/>
    <w:rsid w:val="002816AB"/>
    <w:rsid w:val="00281869"/>
    <w:rsid w:val="0028424F"/>
    <w:rsid w:val="002A4CA0"/>
    <w:rsid w:val="002B1875"/>
    <w:rsid w:val="003175FE"/>
    <w:rsid w:val="003178B1"/>
    <w:rsid w:val="003347E1"/>
    <w:rsid w:val="00340294"/>
    <w:rsid w:val="003641AC"/>
    <w:rsid w:val="003A67A3"/>
    <w:rsid w:val="003E71F8"/>
    <w:rsid w:val="004058FD"/>
    <w:rsid w:val="00410D58"/>
    <w:rsid w:val="00414A22"/>
    <w:rsid w:val="004209C6"/>
    <w:rsid w:val="004229B0"/>
    <w:rsid w:val="004A10F6"/>
    <w:rsid w:val="004B3602"/>
    <w:rsid w:val="004F3CC2"/>
    <w:rsid w:val="0051125D"/>
    <w:rsid w:val="005113B8"/>
    <w:rsid w:val="00517A08"/>
    <w:rsid w:val="00526817"/>
    <w:rsid w:val="00544A24"/>
    <w:rsid w:val="0055491E"/>
    <w:rsid w:val="00563908"/>
    <w:rsid w:val="00565F72"/>
    <w:rsid w:val="00594E2B"/>
    <w:rsid w:val="005A7A22"/>
    <w:rsid w:val="005A7F20"/>
    <w:rsid w:val="005B09E9"/>
    <w:rsid w:val="005B672E"/>
    <w:rsid w:val="005F6311"/>
    <w:rsid w:val="00621EAC"/>
    <w:rsid w:val="006322E7"/>
    <w:rsid w:val="00632A5A"/>
    <w:rsid w:val="0064732C"/>
    <w:rsid w:val="00651772"/>
    <w:rsid w:val="006825DC"/>
    <w:rsid w:val="006D7504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657A9"/>
    <w:rsid w:val="00865AB1"/>
    <w:rsid w:val="008727DE"/>
    <w:rsid w:val="0090741E"/>
    <w:rsid w:val="00907F21"/>
    <w:rsid w:val="0094646A"/>
    <w:rsid w:val="009621E8"/>
    <w:rsid w:val="009955BA"/>
    <w:rsid w:val="009C46FB"/>
    <w:rsid w:val="009D0569"/>
    <w:rsid w:val="009E5C7A"/>
    <w:rsid w:val="009F58C1"/>
    <w:rsid w:val="00A13873"/>
    <w:rsid w:val="00A42592"/>
    <w:rsid w:val="00A64C41"/>
    <w:rsid w:val="00A8628D"/>
    <w:rsid w:val="00AD1D6F"/>
    <w:rsid w:val="00B07DA7"/>
    <w:rsid w:val="00B233F9"/>
    <w:rsid w:val="00B31269"/>
    <w:rsid w:val="00B478C3"/>
    <w:rsid w:val="00B531A6"/>
    <w:rsid w:val="00BC2BDC"/>
    <w:rsid w:val="00BD7A57"/>
    <w:rsid w:val="00C077AF"/>
    <w:rsid w:val="00C16669"/>
    <w:rsid w:val="00C27102"/>
    <w:rsid w:val="00C36161"/>
    <w:rsid w:val="00C52372"/>
    <w:rsid w:val="00C845BF"/>
    <w:rsid w:val="00C9056D"/>
    <w:rsid w:val="00CD25D5"/>
    <w:rsid w:val="00CF0EB4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DF5E01"/>
    <w:rsid w:val="00E36860"/>
    <w:rsid w:val="00E36F24"/>
    <w:rsid w:val="00E73F54"/>
    <w:rsid w:val="00EA729D"/>
    <w:rsid w:val="00EC5EAC"/>
    <w:rsid w:val="00F24940"/>
    <w:rsid w:val="00F255C7"/>
    <w:rsid w:val="00F436D7"/>
    <w:rsid w:val="00F5384B"/>
    <w:rsid w:val="00F64D55"/>
    <w:rsid w:val="00F9759A"/>
    <w:rsid w:val="00FA431F"/>
    <w:rsid w:val="00FB1B91"/>
    <w:rsid w:val="00FC75A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0C88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1C1E-BE7B-42F1-8FFD-C0A118E4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Markus Vollstaedt | Gemeinde Frickingen</cp:lastModifiedBy>
  <cp:revision>5</cp:revision>
  <cp:lastPrinted>2020-04-15T09:33:00Z</cp:lastPrinted>
  <dcterms:created xsi:type="dcterms:W3CDTF">2020-04-15T12:43:00Z</dcterms:created>
  <dcterms:modified xsi:type="dcterms:W3CDTF">2020-04-23T14:32:00Z</dcterms:modified>
</cp:coreProperties>
</file>