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AE" w:rsidRPr="00E96F8E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E96F8E">
        <w:rPr>
          <w:rFonts w:ascii="Arial" w:hAnsi="Arial" w:cs="Arial"/>
          <w:b/>
          <w:sz w:val="22"/>
          <w:szCs w:val="22"/>
        </w:rPr>
        <w:t xml:space="preserve">Tagesordnungspunkt </w:t>
      </w:r>
      <w:r w:rsidR="004D6FAF">
        <w:rPr>
          <w:rFonts w:ascii="Arial" w:hAnsi="Arial" w:cs="Arial"/>
          <w:b/>
          <w:sz w:val="22"/>
          <w:szCs w:val="22"/>
        </w:rPr>
        <w:t>3</w:t>
      </w:r>
      <w:r w:rsidRPr="00E96F8E">
        <w:rPr>
          <w:rFonts w:ascii="Arial" w:hAnsi="Arial" w:cs="Arial"/>
          <w:b/>
          <w:sz w:val="22"/>
          <w:szCs w:val="22"/>
        </w:rPr>
        <w:t xml:space="preserve">: </w:t>
      </w:r>
    </w:p>
    <w:p w:rsidR="001752B6" w:rsidRDefault="001752B6" w:rsidP="00864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Clubheim beim </w:t>
      </w:r>
      <w:r w:rsidR="005140D1">
        <w:rPr>
          <w:rFonts w:ascii="Arial" w:hAnsi="Arial" w:cs="Arial"/>
          <w:b/>
          <w:sz w:val="22"/>
          <w:szCs w:val="22"/>
        </w:rPr>
        <w:t xml:space="preserve">HSM </w:t>
      </w:r>
      <w:r>
        <w:rPr>
          <w:rFonts w:ascii="Arial" w:hAnsi="Arial" w:cs="Arial"/>
          <w:b/>
          <w:sz w:val="22"/>
          <w:szCs w:val="22"/>
        </w:rPr>
        <w:t>Sportzentrum am Aubach</w:t>
      </w:r>
    </w:p>
    <w:p w:rsidR="00864D06" w:rsidRPr="00864D06" w:rsidRDefault="001752B6" w:rsidP="00864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Erweiterung und Ausbau des Dachgeschosses</w:t>
      </w:r>
    </w:p>
    <w:p w:rsidR="00C8344F" w:rsidRDefault="00A30709" w:rsidP="00864D0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Vergabe der </w:t>
      </w:r>
      <w:r w:rsidR="00C8344F">
        <w:rPr>
          <w:rFonts w:ascii="Arial" w:hAnsi="Arial" w:cs="Arial"/>
          <w:sz w:val="22"/>
          <w:szCs w:val="22"/>
        </w:rPr>
        <w:t xml:space="preserve">Fensterbauarbeiten </w:t>
      </w:r>
    </w:p>
    <w:p w:rsidR="00A30709" w:rsidRDefault="00C8344F" w:rsidP="00864D06">
      <w:pPr>
        <w:numPr>
          <w:ilvl w:val="0"/>
          <w:numId w:val="9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Vergabe der Außenjalousien </w:t>
      </w:r>
      <w:r w:rsidR="00A30709">
        <w:rPr>
          <w:rFonts w:ascii="Arial" w:hAnsi="Arial" w:cs="Arial"/>
          <w:sz w:val="22"/>
          <w:szCs w:val="22"/>
        </w:rPr>
        <w:t xml:space="preserve"> </w:t>
      </w:r>
    </w:p>
    <w:p w:rsidR="00897EAE" w:rsidRDefault="00897EAE" w:rsidP="00897EAE">
      <w:pPr>
        <w:jc w:val="both"/>
        <w:rPr>
          <w:rFonts w:ascii="Arial" w:hAnsi="Arial" w:cs="Arial"/>
          <w:sz w:val="22"/>
          <w:szCs w:val="22"/>
        </w:rPr>
      </w:pPr>
    </w:p>
    <w:p w:rsidR="00EA44E2" w:rsidRPr="007A2E83" w:rsidRDefault="00EA44E2" w:rsidP="00EA44E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A2E83">
        <w:rPr>
          <w:rFonts w:ascii="Arial" w:hAnsi="Arial" w:cs="Arial"/>
          <w:sz w:val="22"/>
          <w:szCs w:val="22"/>
        </w:rPr>
        <w:t>(Vorgang: GR 18.12.2019, TOP 3 öffentlich; GR 03.03.2020, TOP</w:t>
      </w:r>
      <w:r w:rsidR="008A26FE" w:rsidRPr="007A2E83">
        <w:rPr>
          <w:rFonts w:ascii="Arial" w:hAnsi="Arial" w:cs="Arial"/>
          <w:sz w:val="22"/>
          <w:szCs w:val="22"/>
        </w:rPr>
        <w:t xml:space="preserve"> </w:t>
      </w:r>
      <w:r w:rsidRPr="007A2E83">
        <w:rPr>
          <w:rFonts w:ascii="Arial" w:hAnsi="Arial" w:cs="Arial"/>
          <w:sz w:val="22"/>
          <w:szCs w:val="22"/>
        </w:rPr>
        <w:t>5 öffentlich</w:t>
      </w:r>
      <w:r w:rsidR="007A2E83" w:rsidRPr="007A2E83">
        <w:rPr>
          <w:rFonts w:ascii="Arial" w:hAnsi="Arial" w:cs="Arial"/>
          <w:sz w:val="22"/>
          <w:szCs w:val="22"/>
        </w:rPr>
        <w:t>; TA 14.07.2020, TOP 1.1 öffentlich</w:t>
      </w:r>
      <w:r w:rsidR="00CB7DCB">
        <w:rPr>
          <w:rFonts w:ascii="Arial" w:hAnsi="Arial" w:cs="Arial"/>
          <w:sz w:val="22"/>
          <w:szCs w:val="22"/>
        </w:rPr>
        <w:t>; GR 22.09.2020, TOP 7 öffentlich</w:t>
      </w:r>
      <w:r w:rsidR="00C8344F">
        <w:rPr>
          <w:rFonts w:ascii="Arial" w:hAnsi="Arial" w:cs="Arial"/>
          <w:sz w:val="22"/>
          <w:szCs w:val="22"/>
        </w:rPr>
        <w:t>; GR 06.10.2020, TOP 3 öffentlich</w:t>
      </w:r>
      <w:r w:rsidR="006127EB" w:rsidRPr="007A2E83">
        <w:rPr>
          <w:rFonts w:ascii="Arial" w:hAnsi="Arial" w:cs="Arial"/>
          <w:sz w:val="22"/>
          <w:szCs w:val="22"/>
        </w:rPr>
        <w:t xml:space="preserve">) </w:t>
      </w:r>
    </w:p>
    <w:p w:rsidR="00EA44E2" w:rsidRDefault="00EA44E2" w:rsidP="00897EAE">
      <w:pPr>
        <w:jc w:val="both"/>
        <w:rPr>
          <w:rFonts w:ascii="Arial" w:hAnsi="Arial" w:cs="Arial"/>
          <w:sz w:val="22"/>
          <w:szCs w:val="22"/>
        </w:rPr>
      </w:pPr>
    </w:p>
    <w:p w:rsidR="007A2E83" w:rsidRDefault="007A2E83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:rsidR="00C8344F" w:rsidRDefault="00A02591" w:rsidP="00C8344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Die</w:t>
      </w:r>
      <w:r w:rsidR="00C8344F">
        <w:rPr>
          <w:rFonts w:ascii="Arial" w:hAnsi="Arial" w:cs="Arial"/>
          <w:sz w:val="22"/>
          <w:szCs w:val="22"/>
        </w:rPr>
        <w:t xml:space="preserve"> notwendige energetische Sanierung sowie der genehmigte Aus- und Anbau </w:t>
      </w:r>
      <w:r>
        <w:rPr>
          <w:rFonts w:ascii="Arial" w:hAnsi="Arial" w:cs="Arial"/>
          <w:sz w:val="22"/>
          <w:szCs w:val="22"/>
        </w:rPr>
        <w:t xml:space="preserve">des Vereinsheims soll </w:t>
      </w:r>
      <w:r w:rsidR="00C8344F">
        <w:rPr>
          <w:rFonts w:ascii="Arial" w:hAnsi="Arial" w:cs="Arial"/>
          <w:sz w:val="22"/>
          <w:szCs w:val="22"/>
        </w:rPr>
        <w:t xml:space="preserve">in drei Bauabschnitten bis zum Frühjahr 2022 umgesetzt werden.  </w:t>
      </w:r>
    </w:p>
    <w:p w:rsidR="00C8344F" w:rsidRDefault="00C8344F" w:rsidP="00D05197">
      <w:pPr>
        <w:jc w:val="both"/>
        <w:rPr>
          <w:rFonts w:ascii="Arial" w:hAnsi="Arial" w:cs="Arial"/>
          <w:sz w:val="22"/>
          <w:szCs w:val="22"/>
        </w:rPr>
      </w:pPr>
    </w:p>
    <w:p w:rsidR="00C8344F" w:rsidRDefault="00C8344F" w:rsidP="00D051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Für dieses </w:t>
      </w:r>
      <w:r>
        <w:rPr>
          <w:rFonts w:ascii="Arial" w:hAnsi="Arial"/>
          <w:sz w:val="22"/>
          <w:szCs w:val="22"/>
        </w:rPr>
        <w:t xml:space="preserve">Gemeinschaftsprojekt </w:t>
      </w:r>
      <w:r w:rsidR="0025757C">
        <w:rPr>
          <w:rFonts w:ascii="Arial" w:hAnsi="Arial"/>
          <w:sz w:val="22"/>
          <w:szCs w:val="22"/>
        </w:rPr>
        <w:t xml:space="preserve">von der Gemeinde </w:t>
      </w:r>
      <w:r>
        <w:rPr>
          <w:rFonts w:ascii="Arial" w:hAnsi="Arial"/>
          <w:sz w:val="22"/>
          <w:szCs w:val="22"/>
        </w:rPr>
        <w:t>und der SpVgg FAL.</w:t>
      </w:r>
      <w:r w:rsidR="0025757C">
        <w:rPr>
          <w:rFonts w:ascii="Arial" w:hAnsi="Arial"/>
          <w:sz w:val="22"/>
          <w:szCs w:val="22"/>
        </w:rPr>
        <w:t>,</w:t>
      </w:r>
      <w:r>
        <w:rPr>
          <w:rFonts w:ascii="Arial" w:hAnsi="Arial"/>
          <w:sz w:val="22"/>
          <w:szCs w:val="22"/>
        </w:rPr>
        <w:t xml:space="preserve"> Abt. Fußball wurden bereits die Rohbauarbeiten (Bodenplatte) sowie die Zimmerer- und Dachdeckerarbeiten vergeben. </w:t>
      </w:r>
      <w:bookmarkStart w:id="0" w:name="_GoBack"/>
      <w:bookmarkEnd w:id="0"/>
    </w:p>
    <w:p w:rsidR="00BC05D2" w:rsidRDefault="00BC05D2" w:rsidP="00D05197">
      <w:pPr>
        <w:jc w:val="both"/>
        <w:rPr>
          <w:rFonts w:ascii="Arial" w:hAnsi="Arial" w:cs="Arial"/>
          <w:sz w:val="22"/>
          <w:szCs w:val="22"/>
        </w:rPr>
      </w:pPr>
    </w:p>
    <w:p w:rsidR="00C8344F" w:rsidRDefault="00C8344F" w:rsidP="00D0519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Nunmehr wurden zwei weitere Gewerke beschränkt ausgeschrieben: </w:t>
      </w:r>
    </w:p>
    <w:p w:rsidR="0025757C" w:rsidRDefault="0025757C" w:rsidP="00D05197">
      <w:pPr>
        <w:jc w:val="both"/>
        <w:rPr>
          <w:rFonts w:ascii="Arial" w:hAnsi="Arial" w:cs="Arial"/>
          <w:sz w:val="22"/>
          <w:szCs w:val="22"/>
        </w:rPr>
      </w:pPr>
    </w:p>
    <w:p w:rsidR="00C8344F" w:rsidRDefault="00C8344F" w:rsidP="00C8344F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Lieferung und Einbau von Fenstern für den Erweiterungsbau</w:t>
      </w:r>
    </w:p>
    <w:p w:rsidR="00C8344F" w:rsidRPr="00C8344F" w:rsidRDefault="00C8344F" w:rsidP="00C8344F">
      <w:pPr>
        <w:pStyle w:val="Listenabsatz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Lieferung und Einbau von Außenraffstores für den Multifunktionsraum</w:t>
      </w:r>
    </w:p>
    <w:p w:rsidR="00C8344F" w:rsidRPr="00D05197" w:rsidRDefault="00C8344F" w:rsidP="00D05197">
      <w:pPr>
        <w:jc w:val="both"/>
        <w:rPr>
          <w:rFonts w:ascii="Arial" w:hAnsi="Arial" w:cs="Arial"/>
          <w:sz w:val="22"/>
          <w:szCs w:val="22"/>
        </w:rPr>
      </w:pPr>
    </w:p>
    <w:p w:rsidR="005B4AA4" w:rsidRDefault="00625889" w:rsidP="005B4AA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Ingenieur Fritz Datz </w:t>
      </w:r>
      <w:r w:rsidR="00C8344F">
        <w:rPr>
          <w:rFonts w:ascii="Arial" w:hAnsi="Arial"/>
          <w:sz w:val="22"/>
          <w:szCs w:val="22"/>
        </w:rPr>
        <w:t xml:space="preserve">aus Altheim </w:t>
      </w:r>
      <w:r w:rsidR="0023733D">
        <w:rPr>
          <w:rFonts w:ascii="Arial" w:hAnsi="Arial" w:cs="Arial"/>
          <w:sz w:val="22"/>
          <w:szCs w:val="22"/>
        </w:rPr>
        <w:t xml:space="preserve">hat </w:t>
      </w:r>
      <w:r w:rsidR="001D6F44">
        <w:rPr>
          <w:rFonts w:ascii="Arial" w:hAnsi="Arial" w:cs="Arial"/>
          <w:sz w:val="22"/>
          <w:szCs w:val="22"/>
        </w:rPr>
        <w:t>die</w:t>
      </w:r>
      <w:r w:rsidR="005B4AA4">
        <w:rPr>
          <w:rFonts w:ascii="Arial" w:hAnsi="Arial" w:cs="Arial"/>
          <w:sz w:val="22"/>
          <w:szCs w:val="22"/>
        </w:rPr>
        <w:t xml:space="preserve"> Angebot</w:t>
      </w:r>
      <w:r w:rsidR="00A02591">
        <w:rPr>
          <w:rFonts w:ascii="Arial" w:hAnsi="Arial" w:cs="Arial"/>
          <w:sz w:val="22"/>
          <w:szCs w:val="22"/>
        </w:rPr>
        <w:t>e</w:t>
      </w:r>
      <w:r w:rsidR="005B4AA4">
        <w:rPr>
          <w:rFonts w:ascii="Arial" w:hAnsi="Arial" w:cs="Arial"/>
          <w:sz w:val="22"/>
          <w:szCs w:val="22"/>
        </w:rPr>
        <w:t xml:space="preserve"> in rechnerischer und wirtschaftli</w:t>
      </w:r>
      <w:r w:rsidR="00C8344F">
        <w:rPr>
          <w:rFonts w:ascii="Arial" w:hAnsi="Arial" w:cs="Arial"/>
          <w:sz w:val="22"/>
          <w:szCs w:val="22"/>
        </w:rPr>
        <w:t xml:space="preserve">cher Hinsicht geprüft. Es ergeben sich </w:t>
      </w:r>
      <w:r w:rsidR="005B4AA4">
        <w:rPr>
          <w:rFonts w:ascii="Arial" w:hAnsi="Arial" w:cs="Arial"/>
          <w:sz w:val="22"/>
          <w:szCs w:val="22"/>
        </w:rPr>
        <w:t>folgende Angebotsspiegel (brutto</w:t>
      </w:r>
      <w:r w:rsidR="00C8344F">
        <w:rPr>
          <w:rFonts w:ascii="Arial" w:hAnsi="Arial" w:cs="Arial"/>
          <w:sz w:val="22"/>
          <w:szCs w:val="22"/>
        </w:rPr>
        <w:t xml:space="preserve"> mit 19% U</w:t>
      </w:r>
      <w:r w:rsidR="005F0274">
        <w:rPr>
          <w:rFonts w:ascii="Arial" w:hAnsi="Arial" w:cs="Arial"/>
          <w:sz w:val="22"/>
          <w:szCs w:val="22"/>
        </w:rPr>
        <w:t>St.</w:t>
      </w:r>
      <w:r w:rsidR="005B4AA4">
        <w:rPr>
          <w:rFonts w:ascii="Arial" w:hAnsi="Arial" w:cs="Arial"/>
          <w:sz w:val="22"/>
          <w:szCs w:val="22"/>
        </w:rPr>
        <w:t xml:space="preserve">): </w:t>
      </w:r>
    </w:p>
    <w:p w:rsidR="00C8344F" w:rsidRDefault="00C8344F" w:rsidP="005B4AA4">
      <w:pPr>
        <w:jc w:val="both"/>
        <w:rPr>
          <w:rFonts w:ascii="Arial" w:hAnsi="Arial" w:cs="Arial"/>
          <w:sz w:val="22"/>
          <w:szCs w:val="22"/>
        </w:rPr>
      </w:pPr>
    </w:p>
    <w:p w:rsidR="00C8344F" w:rsidRPr="00C8344F" w:rsidRDefault="00C8344F" w:rsidP="00C8344F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Fensterbauarbeiten </w:t>
      </w:r>
    </w:p>
    <w:p w:rsidR="00C8344F" w:rsidRDefault="00C8344F" w:rsidP="005B4AA4">
      <w:pPr>
        <w:jc w:val="both"/>
        <w:rPr>
          <w:rFonts w:ascii="Arial" w:hAnsi="Arial" w:cs="Arial"/>
          <w:sz w:val="22"/>
          <w:szCs w:val="22"/>
        </w:rPr>
      </w:pPr>
    </w:p>
    <w:p w:rsidR="00625889" w:rsidRDefault="00625889" w:rsidP="0025757C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Fa. </w:t>
      </w:r>
      <w:r w:rsidR="00C8344F">
        <w:rPr>
          <w:rFonts w:ascii="Arial" w:hAnsi="Arial" w:cs="Arial"/>
          <w:sz w:val="22"/>
          <w:szCs w:val="22"/>
        </w:rPr>
        <w:t>Reiß</w:t>
      </w:r>
      <w:r w:rsidR="00A02591">
        <w:rPr>
          <w:rFonts w:ascii="Arial" w:hAnsi="Arial" w:cs="Arial"/>
          <w:sz w:val="22"/>
          <w:szCs w:val="22"/>
        </w:rPr>
        <w:t xml:space="preserve"> Fenster &amp; Türen</w:t>
      </w:r>
      <w:r w:rsidR="00C8344F">
        <w:rPr>
          <w:rFonts w:ascii="Arial" w:hAnsi="Arial" w:cs="Arial"/>
          <w:sz w:val="22"/>
          <w:szCs w:val="22"/>
        </w:rPr>
        <w:t xml:space="preserve">, Ostrach: </w:t>
      </w:r>
      <w:r w:rsidR="00C8344F">
        <w:rPr>
          <w:rFonts w:ascii="Arial" w:hAnsi="Arial" w:cs="Arial"/>
          <w:sz w:val="22"/>
          <w:szCs w:val="22"/>
        </w:rPr>
        <w:tab/>
      </w:r>
      <w:r w:rsidR="00BA395A">
        <w:rPr>
          <w:rFonts w:ascii="Arial" w:hAnsi="Arial" w:cs="Arial"/>
          <w:sz w:val="22"/>
          <w:szCs w:val="22"/>
        </w:rPr>
        <w:tab/>
      </w:r>
      <w:r w:rsidR="00C8344F">
        <w:rPr>
          <w:rFonts w:ascii="Arial" w:hAnsi="Arial" w:cs="Arial"/>
          <w:sz w:val="22"/>
          <w:szCs w:val="22"/>
        </w:rPr>
        <w:t xml:space="preserve">13.218,28 </w:t>
      </w:r>
      <w:r>
        <w:rPr>
          <w:rFonts w:ascii="Arial" w:hAnsi="Arial" w:cs="Arial"/>
          <w:sz w:val="22"/>
          <w:szCs w:val="22"/>
        </w:rPr>
        <w:t xml:space="preserve">€ </w:t>
      </w:r>
    </w:p>
    <w:p w:rsidR="00C8344F" w:rsidRDefault="00BA395A" w:rsidP="0025757C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2: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02591">
        <w:rPr>
          <w:rFonts w:ascii="Arial" w:hAnsi="Arial" w:cs="Arial"/>
          <w:sz w:val="22"/>
          <w:szCs w:val="22"/>
        </w:rPr>
        <w:tab/>
      </w:r>
      <w:r w:rsidR="00A025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15.117,76 €</w:t>
      </w:r>
      <w:r w:rsidR="00625889">
        <w:rPr>
          <w:rFonts w:ascii="Arial" w:hAnsi="Arial" w:cs="Arial"/>
          <w:sz w:val="22"/>
          <w:szCs w:val="22"/>
        </w:rPr>
        <w:tab/>
        <w:t xml:space="preserve"> </w:t>
      </w:r>
    </w:p>
    <w:p w:rsidR="00C8344F" w:rsidRDefault="00C8344F" w:rsidP="0025757C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3: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A395A">
        <w:rPr>
          <w:rFonts w:ascii="Arial" w:hAnsi="Arial" w:cs="Arial"/>
          <w:sz w:val="22"/>
          <w:szCs w:val="22"/>
        </w:rPr>
        <w:tab/>
      </w:r>
      <w:r w:rsidR="00A02591">
        <w:rPr>
          <w:rFonts w:ascii="Arial" w:hAnsi="Arial" w:cs="Arial"/>
          <w:sz w:val="22"/>
          <w:szCs w:val="22"/>
        </w:rPr>
        <w:tab/>
      </w:r>
      <w:r w:rsidR="00A02591">
        <w:rPr>
          <w:rFonts w:ascii="Arial" w:hAnsi="Arial" w:cs="Arial"/>
          <w:sz w:val="22"/>
          <w:szCs w:val="22"/>
        </w:rPr>
        <w:tab/>
      </w:r>
      <w:r w:rsidR="00BA395A">
        <w:rPr>
          <w:rFonts w:ascii="Arial" w:hAnsi="Arial" w:cs="Arial"/>
          <w:sz w:val="22"/>
          <w:szCs w:val="22"/>
        </w:rPr>
        <w:t xml:space="preserve">16.809,61 € </w:t>
      </w:r>
    </w:p>
    <w:p w:rsidR="00BA395A" w:rsidRDefault="00BA395A" w:rsidP="005B4AA4">
      <w:pPr>
        <w:jc w:val="both"/>
        <w:rPr>
          <w:rFonts w:ascii="Arial" w:hAnsi="Arial" w:cs="Arial"/>
          <w:sz w:val="22"/>
          <w:szCs w:val="22"/>
        </w:rPr>
      </w:pPr>
    </w:p>
    <w:p w:rsidR="00BA395A" w:rsidRPr="00BA395A" w:rsidRDefault="00BA395A" w:rsidP="00BA395A">
      <w:pPr>
        <w:pStyle w:val="Listenabsatz"/>
        <w:numPr>
          <w:ilvl w:val="0"/>
          <w:numId w:val="1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Außenjalousien Multifunktionsraum</w:t>
      </w:r>
      <w:r w:rsidRPr="00BA395A">
        <w:rPr>
          <w:rFonts w:ascii="Arial" w:hAnsi="Arial" w:cs="Arial"/>
          <w:sz w:val="22"/>
          <w:szCs w:val="22"/>
        </w:rPr>
        <w:t xml:space="preserve"> </w:t>
      </w:r>
    </w:p>
    <w:p w:rsidR="00BA395A" w:rsidRDefault="00BA395A" w:rsidP="00BA395A">
      <w:pPr>
        <w:jc w:val="both"/>
        <w:rPr>
          <w:rFonts w:ascii="Arial" w:hAnsi="Arial" w:cs="Arial"/>
          <w:sz w:val="22"/>
          <w:szCs w:val="22"/>
        </w:rPr>
      </w:pPr>
    </w:p>
    <w:p w:rsidR="00BA395A" w:rsidRDefault="00BA395A" w:rsidP="0025757C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Fa. Jürgen Stögbauer</w:t>
      </w:r>
      <w:r w:rsidR="00A02591">
        <w:rPr>
          <w:rFonts w:ascii="Arial" w:hAnsi="Arial" w:cs="Arial"/>
          <w:sz w:val="22"/>
          <w:szCs w:val="22"/>
        </w:rPr>
        <w:t xml:space="preserve"> Rolladenbau</w:t>
      </w:r>
      <w:r>
        <w:rPr>
          <w:rFonts w:ascii="Arial" w:hAnsi="Arial" w:cs="Arial"/>
          <w:sz w:val="22"/>
          <w:szCs w:val="22"/>
        </w:rPr>
        <w:t xml:space="preserve">, Ostrach:  </w:t>
      </w:r>
      <w:r>
        <w:rPr>
          <w:rFonts w:ascii="Arial" w:hAnsi="Arial" w:cs="Arial"/>
          <w:sz w:val="22"/>
          <w:szCs w:val="22"/>
        </w:rPr>
        <w:tab/>
        <w:t xml:space="preserve"> 2.682,26 € </w:t>
      </w:r>
    </w:p>
    <w:p w:rsidR="00BA395A" w:rsidRDefault="00BA395A" w:rsidP="0025757C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2: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02591">
        <w:rPr>
          <w:rFonts w:ascii="Arial" w:hAnsi="Arial" w:cs="Arial"/>
          <w:sz w:val="22"/>
          <w:szCs w:val="22"/>
        </w:rPr>
        <w:tab/>
      </w:r>
      <w:r w:rsidR="00A025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3.215,38 €</w:t>
      </w:r>
      <w:r>
        <w:rPr>
          <w:rFonts w:ascii="Arial" w:hAnsi="Arial" w:cs="Arial"/>
          <w:sz w:val="22"/>
          <w:szCs w:val="22"/>
        </w:rPr>
        <w:tab/>
        <w:t xml:space="preserve"> </w:t>
      </w:r>
    </w:p>
    <w:p w:rsidR="00BA395A" w:rsidRDefault="00BA395A" w:rsidP="0025757C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3: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02591">
        <w:rPr>
          <w:rFonts w:ascii="Arial" w:hAnsi="Arial" w:cs="Arial"/>
          <w:sz w:val="22"/>
          <w:szCs w:val="22"/>
        </w:rPr>
        <w:tab/>
      </w:r>
      <w:r w:rsidR="00A025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3.951,45 € </w:t>
      </w:r>
    </w:p>
    <w:p w:rsidR="00625889" w:rsidRDefault="00BA395A" w:rsidP="0025757C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4: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02591">
        <w:rPr>
          <w:rFonts w:ascii="Arial" w:hAnsi="Arial" w:cs="Arial"/>
          <w:sz w:val="22"/>
          <w:szCs w:val="22"/>
        </w:rPr>
        <w:tab/>
      </w:r>
      <w:r w:rsidR="00A025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4.641,00 € </w:t>
      </w:r>
      <w:r w:rsidR="00625889">
        <w:rPr>
          <w:rFonts w:ascii="Arial" w:hAnsi="Arial" w:cs="Arial"/>
          <w:sz w:val="22"/>
          <w:szCs w:val="22"/>
        </w:rPr>
        <w:tab/>
      </w:r>
      <w:r w:rsidR="00625889">
        <w:rPr>
          <w:rFonts w:ascii="Arial" w:hAnsi="Arial" w:cs="Arial"/>
          <w:sz w:val="22"/>
          <w:szCs w:val="22"/>
        </w:rPr>
        <w:tab/>
      </w:r>
      <w:r w:rsidR="00625889">
        <w:rPr>
          <w:rFonts w:ascii="Arial" w:hAnsi="Arial" w:cs="Arial"/>
          <w:sz w:val="22"/>
          <w:szCs w:val="22"/>
        </w:rPr>
        <w:tab/>
      </w:r>
    </w:p>
    <w:p w:rsidR="00BA395A" w:rsidRDefault="00BA395A" w:rsidP="0025757C">
      <w:pPr>
        <w:ind w:firstLine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5: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A02591">
        <w:rPr>
          <w:rFonts w:ascii="Arial" w:hAnsi="Arial" w:cs="Arial"/>
          <w:sz w:val="22"/>
          <w:szCs w:val="22"/>
        </w:rPr>
        <w:tab/>
      </w:r>
      <w:r w:rsidR="00A0259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6.174,67 € </w:t>
      </w:r>
    </w:p>
    <w:p w:rsidR="00BA395A" w:rsidRDefault="00BA395A" w:rsidP="005B4AA4">
      <w:pPr>
        <w:jc w:val="both"/>
        <w:rPr>
          <w:rFonts w:ascii="Arial" w:hAnsi="Arial" w:cs="Arial"/>
          <w:sz w:val="22"/>
          <w:szCs w:val="22"/>
        </w:rPr>
      </w:pPr>
    </w:p>
    <w:p w:rsidR="00625889" w:rsidRPr="00462A37" w:rsidRDefault="00625889" w:rsidP="005B4AA4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="00BA395A">
        <w:rPr>
          <w:rFonts w:ascii="Arial" w:hAnsi="Arial" w:cs="Arial"/>
          <w:sz w:val="22"/>
          <w:szCs w:val="22"/>
        </w:rPr>
        <w:t>ie</w:t>
      </w:r>
      <w:r w:rsidR="008C2DAF">
        <w:rPr>
          <w:rFonts w:ascii="Arial" w:hAnsi="Arial" w:cs="Arial"/>
          <w:sz w:val="22"/>
          <w:szCs w:val="22"/>
        </w:rPr>
        <w:t xml:space="preserve"> </w:t>
      </w:r>
      <w:r w:rsidR="00BA395A">
        <w:rPr>
          <w:rFonts w:ascii="Arial" w:hAnsi="Arial" w:cs="Arial"/>
          <w:sz w:val="22"/>
          <w:szCs w:val="22"/>
        </w:rPr>
        <w:t xml:space="preserve">jeweils günstigsten </w:t>
      </w:r>
      <w:r w:rsidR="008C2DAF">
        <w:rPr>
          <w:rFonts w:ascii="Arial" w:hAnsi="Arial" w:cs="Arial"/>
          <w:sz w:val="22"/>
          <w:szCs w:val="22"/>
        </w:rPr>
        <w:t>Angebot</w:t>
      </w:r>
      <w:r w:rsidR="00BA395A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 lieg</w:t>
      </w:r>
      <w:r w:rsidR="00BA395A">
        <w:rPr>
          <w:rFonts w:ascii="Arial" w:hAnsi="Arial" w:cs="Arial"/>
          <w:sz w:val="22"/>
          <w:szCs w:val="22"/>
        </w:rPr>
        <w:t xml:space="preserve">en </w:t>
      </w:r>
      <w:r w:rsidR="00133C7C">
        <w:rPr>
          <w:rFonts w:ascii="Arial" w:hAnsi="Arial" w:cs="Arial"/>
          <w:sz w:val="22"/>
          <w:szCs w:val="22"/>
        </w:rPr>
        <w:t>unterhalb d</w:t>
      </w:r>
      <w:r w:rsidR="00462A37">
        <w:rPr>
          <w:rFonts w:ascii="Arial" w:hAnsi="Arial" w:cs="Arial"/>
          <w:sz w:val="22"/>
          <w:szCs w:val="22"/>
        </w:rPr>
        <w:t>es kalkulierten Kostenrahmens</w:t>
      </w:r>
      <w:r w:rsidR="008C2DAF">
        <w:rPr>
          <w:rFonts w:ascii="Arial" w:hAnsi="Arial" w:cs="Arial"/>
          <w:sz w:val="22"/>
          <w:szCs w:val="22"/>
        </w:rPr>
        <w:t xml:space="preserve">. </w:t>
      </w:r>
      <w:r w:rsidR="00462A37" w:rsidRPr="00462A37">
        <w:rPr>
          <w:rFonts w:ascii="Arial" w:hAnsi="Arial" w:cs="Arial"/>
          <w:color w:val="FF0000"/>
          <w:sz w:val="22"/>
          <w:szCs w:val="22"/>
        </w:rPr>
        <w:t xml:space="preserve">  </w:t>
      </w:r>
      <w:r w:rsidRPr="00462A37">
        <w:rPr>
          <w:rFonts w:ascii="Arial" w:hAnsi="Arial" w:cs="Arial"/>
          <w:color w:val="FF0000"/>
          <w:sz w:val="22"/>
          <w:szCs w:val="22"/>
        </w:rPr>
        <w:t xml:space="preserve"> </w:t>
      </w:r>
    </w:p>
    <w:p w:rsidR="008C3D70" w:rsidRDefault="008C3D70" w:rsidP="0015480F">
      <w:pPr>
        <w:jc w:val="both"/>
        <w:rPr>
          <w:rFonts w:ascii="Arial" w:hAnsi="Arial" w:cs="Arial"/>
          <w:sz w:val="22"/>
          <w:szCs w:val="22"/>
        </w:rPr>
      </w:pPr>
    </w:p>
    <w:p w:rsidR="007A2E83" w:rsidRDefault="007A2E83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</w:t>
      </w:r>
      <w:r w:rsidRPr="00812368">
        <w:rPr>
          <w:rFonts w:ascii="Arial" w:hAnsi="Arial" w:cs="Arial"/>
          <w:sz w:val="22"/>
          <w:szCs w:val="22"/>
          <w:u w:val="single"/>
        </w:rPr>
        <w:t>. Beschlussvorschlag</w:t>
      </w:r>
    </w:p>
    <w:p w:rsidR="0023733D" w:rsidRDefault="00897EAE" w:rsidP="00311CA1">
      <w:pPr>
        <w:jc w:val="both"/>
        <w:rPr>
          <w:rFonts w:ascii="Arial" w:hAnsi="Arial" w:cs="Arial"/>
          <w:sz w:val="22"/>
          <w:szCs w:val="22"/>
        </w:rPr>
      </w:pPr>
      <w:r w:rsidRPr="00812368">
        <w:rPr>
          <w:rFonts w:ascii="Arial" w:hAnsi="Arial" w:cs="Arial"/>
          <w:sz w:val="22"/>
          <w:szCs w:val="22"/>
        </w:rPr>
        <w:t xml:space="preserve">Der Gemeinderat möge </w:t>
      </w:r>
      <w:r w:rsidR="00311CA1">
        <w:rPr>
          <w:rFonts w:ascii="Arial" w:hAnsi="Arial" w:cs="Arial"/>
          <w:sz w:val="22"/>
          <w:szCs w:val="22"/>
        </w:rPr>
        <w:t xml:space="preserve">bei der Erweiterung und dem Umbau des Vereinsheimes </w:t>
      </w:r>
      <w:r w:rsidR="00BA395A">
        <w:rPr>
          <w:rFonts w:ascii="Arial" w:hAnsi="Arial" w:cs="Arial"/>
          <w:sz w:val="22"/>
          <w:szCs w:val="22"/>
        </w:rPr>
        <w:t xml:space="preserve">die Fensterbauarbeiten </w:t>
      </w:r>
      <w:r w:rsidR="008D65E5">
        <w:rPr>
          <w:rFonts w:ascii="Arial" w:hAnsi="Arial" w:cs="Arial"/>
          <w:sz w:val="22"/>
          <w:szCs w:val="22"/>
        </w:rPr>
        <w:t xml:space="preserve">an die </w:t>
      </w:r>
      <w:r w:rsidR="0023733D">
        <w:rPr>
          <w:rFonts w:ascii="Arial" w:hAnsi="Arial" w:cs="Arial"/>
          <w:sz w:val="22"/>
          <w:szCs w:val="22"/>
        </w:rPr>
        <w:t>günstigste Bieterin</w:t>
      </w:r>
      <w:r w:rsidR="008D65E5">
        <w:rPr>
          <w:rFonts w:ascii="Arial" w:hAnsi="Arial" w:cs="Arial"/>
          <w:sz w:val="22"/>
          <w:szCs w:val="22"/>
        </w:rPr>
        <w:t xml:space="preserve">, die Fa. </w:t>
      </w:r>
      <w:r w:rsidR="00BA395A">
        <w:rPr>
          <w:rFonts w:ascii="Arial" w:hAnsi="Arial" w:cs="Arial"/>
          <w:sz w:val="22"/>
          <w:szCs w:val="22"/>
        </w:rPr>
        <w:t xml:space="preserve">Reiß </w:t>
      </w:r>
      <w:r w:rsidR="00133C7C">
        <w:rPr>
          <w:rFonts w:ascii="Arial" w:hAnsi="Arial" w:cs="Arial"/>
          <w:sz w:val="22"/>
          <w:szCs w:val="22"/>
        </w:rPr>
        <w:t xml:space="preserve">Fenster &amp; Türen </w:t>
      </w:r>
      <w:r w:rsidR="00BA395A">
        <w:rPr>
          <w:rFonts w:ascii="Arial" w:hAnsi="Arial" w:cs="Arial"/>
          <w:sz w:val="22"/>
          <w:szCs w:val="22"/>
        </w:rPr>
        <w:t>aus Ostrach</w:t>
      </w:r>
      <w:r w:rsidR="00311CA1">
        <w:rPr>
          <w:rFonts w:ascii="Arial" w:hAnsi="Arial" w:cs="Arial"/>
          <w:sz w:val="22"/>
          <w:szCs w:val="22"/>
        </w:rPr>
        <w:t xml:space="preserve"> </w:t>
      </w:r>
      <w:r w:rsidR="008D65E5">
        <w:rPr>
          <w:rFonts w:ascii="Arial" w:hAnsi="Arial" w:cs="Arial"/>
          <w:sz w:val="22"/>
          <w:szCs w:val="22"/>
        </w:rPr>
        <w:t xml:space="preserve">zum Angebotspreis von </w:t>
      </w:r>
      <w:r w:rsidR="00311CA1">
        <w:rPr>
          <w:rFonts w:ascii="Arial" w:hAnsi="Arial" w:cs="Arial"/>
          <w:sz w:val="22"/>
          <w:szCs w:val="22"/>
        </w:rPr>
        <w:t>1</w:t>
      </w:r>
      <w:r w:rsidR="00BA395A">
        <w:rPr>
          <w:rFonts w:ascii="Arial" w:hAnsi="Arial" w:cs="Arial"/>
          <w:sz w:val="22"/>
          <w:szCs w:val="22"/>
        </w:rPr>
        <w:t>3</w:t>
      </w:r>
      <w:r w:rsidR="008D65E5">
        <w:rPr>
          <w:rFonts w:ascii="Arial" w:hAnsi="Arial" w:cs="Arial"/>
          <w:sz w:val="22"/>
          <w:szCs w:val="22"/>
        </w:rPr>
        <w:t>.</w:t>
      </w:r>
      <w:r w:rsidR="00BA395A">
        <w:rPr>
          <w:rFonts w:ascii="Arial" w:hAnsi="Arial" w:cs="Arial"/>
          <w:sz w:val="22"/>
          <w:szCs w:val="22"/>
        </w:rPr>
        <w:t>218</w:t>
      </w:r>
      <w:r w:rsidR="00311CA1">
        <w:rPr>
          <w:rFonts w:ascii="Arial" w:hAnsi="Arial" w:cs="Arial"/>
          <w:sz w:val="22"/>
          <w:szCs w:val="22"/>
        </w:rPr>
        <w:t>,</w:t>
      </w:r>
      <w:r w:rsidR="00BA395A">
        <w:rPr>
          <w:rFonts w:ascii="Arial" w:hAnsi="Arial" w:cs="Arial"/>
          <w:sz w:val="22"/>
          <w:szCs w:val="22"/>
        </w:rPr>
        <w:t>28</w:t>
      </w:r>
      <w:r w:rsidR="00311CA1">
        <w:rPr>
          <w:rFonts w:ascii="Arial" w:hAnsi="Arial" w:cs="Arial"/>
          <w:sz w:val="22"/>
          <w:szCs w:val="22"/>
        </w:rPr>
        <w:t xml:space="preserve"> </w:t>
      </w:r>
      <w:r w:rsidR="00BA395A">
        <w:rPr>
          <w:rFonts w:ascii="Arial" w:hAnsi="Arial" w:cs="Arial"/>
          <w:sz w:val="22"/>
          <w:szCs w:val="22"/>
        </w:rPr>
        <w:t xml:space="preserve">brutto </w:t>
      </w:r>
      <w:r w:rsidR="00DE2132">
        <w:rPr>
          <w:rFonts w:ascii="Arial" w:hAnsi="Arial" w:cs="Arial"/>
          <w:sz w:val="22"/>
          <w:szCs w:val="22"/>
        </w:rPr>
        <w:t xml:space="preserve">sowie die </w:t>
      </w:r>
      <w:r w:rsidR="00BA395A">
        <w:rPr>
          <w:rFonts w:ascii="Arial" w:hAnsi="Arial" w:cs="Arial"/>
          <w:sz w:val="22"/>
          <w:szCs w:val="22"/>
        </w:rPr>
        <w:t xml:space="preserve">Außenjalousien an die günstigste Bieterin, die Fa. Jürgen Stögbauer </w:t>
      </w:r>
      <w:r w:rsidR="00133C7C">
        <w:rPr>
          <w:rFonts w:ascii="Arial" w:hAnsi="Arial" w:cs="Arial"/>
          <w:sz w:val="22"/>
          <w:szCs w:val="22"/>
        </w:rPr>
        <w:t xml:space="preserve">Rolladenbau </w:t>
      </w:r>
      <w:r w:rsidR="00BA395A">
        <w:rPr>
          <w:rFonts w:ascii="Arial" w:hAnsi="Arial" w:cs="Arial"/>
          <w:sz w:val="22"/>
          <w:szCs w:val="22"/>
        </w:rPr>
        <w:t xml:space="preserve">aus Ostrach zum Angebotspreis von 2.682,26 brutto vergeben. </w:t>
      </w:r>
      <w:r w:rsidR="008D65E5">
        <w:rPr>
          <w:rFonts w:ascii="Arial" w:hAnsi="Arial" w:cs="Arial"/>
          <w:sz w:val="22"/>
          <w:szCs w:val="22"/>
        </w:rPr>
        <w:t xml:space="preserve"> </w:t>
      </w:r>
    </w:p>
    <w:sectPr w:rsidR="0023733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30" w:rsidRDefault="00D46230" w:rsidP="00B478C3">
      <w:r>
        <w:separator/>
      </w:r>
    </w:p>
  </w:endnote>
  <w:endnote w:type="continuationSeparator" w:id="0">
    <w:p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30" w:rsidRDefault="00D46230" w:rsidP="00B478C3">
      <w:r>
        <w:separator/>
      </w:r>
    </w:p>
  </w:footnote>
  <w:footnote w:type="continuationSeparator" w:id="0">
    <w:p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736DCA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4355C82"/>
    <w:multiLevelType w:val="hybridMultilevel"/>
    <w:tmpl w:val="27EAA45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7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9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11"/>
  </w:num>
  <w:num w:numId="5">
    <w:abstractNumId w:val="5"/>
  </w:num>
  <w:num w:numId="6">
    <w:abstractNumId w:val="9"/>
  </w:num>
  <w:num w:numId="7">
    <w:abstractNumId w:val="3"/>
  </w:num>
  <w:num w:numId="8">
    <w:abstractNumId w:val="7"/>
  </w:num>
  <w:num w:numId="9">
    <w:abstractNumId w:val="2"/>
  </w:num>
  <w:num w:numId="10">
    <w:abstractNumId w:val="8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5AE4"/>
    <w:rsid w:val="00062B96"/>
    <w:rsid w:val="00070253"/>
    <w:rsid w:val="00074A69"/>
    <w:rsid w:val="00082B48"/>
    <w:rsid w:val="000862BD"/>
    <w:rsid w:val="000A1A8F"/>
    <w:rsid w:val="000A69E3"/>
    <w:rsid w:val="000B2021"/>
    <w:rsid w:val="000B7201"/>
    <w:rsid w:val="000E4C13"/>
    <w:rsid w:val="000F20B2"/>
    <w:rsid w:val="0011130C"/>
    <w:rsid w:val="00123B81"/>
    <w:rsid w:val="001327D1"/>
    <w:rsid w:val="00133C7C"/>
    <w:rsid w:val="0015480F"/>
    <w:rsid w:val="001752B6"/>
    <w:rsid w:val="001D015F"/>
    <w:rsid w:val="001D188D"/>
    <w:rsid w:val="001D1E38"/>
    <w:rsid w:val="001D6F44"/>
    <w:rsid w:val="001D7BF4"/>
    <w:rsid w:val="001F531A"/>
    <w:rsid w:val="0022149F"/>
    <w:rsid w:val="00225923"/>
    <w:rsid w:val="002305D6"/>
    <w:rsid w:val="0023733D"/>
    <w:rsid w:val="00255F0C"/>
    <w:rsid w:val="0025757C"/>
    <w:rsid w:val="00264DB0"/>
    <w:rsid w:val="00281869"/>
    <w:rsid w:val="0028424F"/>
    <w:rsid w:val="002A4CA0"/>
    <w:rsid w:val="002B1875"/>
    <w:rsid w:val="002C7E30"/>
    <w:rsid w:val="003109BF"/>
    <w:rsid w:val="00311CA1"/>
    <w:rsid w:val="00312740"/>
    <w:rsid w:val="003175FE"/>
    <w:rsid w:val="00340294"/>
    <w:rsid w:val="00367452"/>
    <w:rsid w:val="003757EA"/>
    <w:rsid w:val="003965E3"/>
    <w:rsid w:val="003A67A3"/>
    <w:rsid w:val="003B2A31"/>
    <w:rsid w:val="003B74E3"/>
    <w:rsid w:val="003D0F15"/>
    <w:rsid w:val="003E2B4E"/>
    <w:rsid w:val="003F0844"/>
    <w:rsid w:val="003F0D8D"/>
    <w:rsid w:val="00400510"/>
    <w:rsid w:val="004058FD"/>
    <w:rsid w:val="00410D58"/>
    <w:rsid w:val="004209C6"/>
    <w:rsid w:val="0042273A"/>
    <w:rsid w:val="004229B0"/>
    <w:rsid w:val="0044248B"/>
    <w:rsid w:val="00462A37"/>
    <w:rsid w:val="004659AD"/>
    <w:rsid w:val="004A653C"/>
    <w:rsid w:val="004B3602"/>
    <w:rsid w:val="004D6FAF"/>
    <w:rsid w:val="004F3CC2"/>
    <w:rsid w:val="0051125D"/>
    <w:rsid w:val="005113B8"/>
    <w:rsid w:val="005140D1"/>
    <w:rsid w:val="005205F6"/>
    <w:rsid w:val="00521A9E"/>
    <w:rsid w:val="00526817"/>
    <w:rsid w:val="00527625"/>
    <w:rsid w:val="0053360E"/>
    <w:rsid w:val="00541B89"/>
    <w:rsid w:val="00544A24"/>
    <w:rsid w:val="0055491E"/>
    <w:rsid w:val="00563908"/>
    <w:rsid w:val="00565F72"/>
    <w:rsid w:val="005A7A22"/>
    <w:rsid w:val="005A7F20"/>
    <w:rsid w:val="005B09E9"/>
    <w:rsid w:val="005B369A"/>
    <w:rsid w:val="005B4AA4"/>
    <w:rsid w:val="005B672E"/>
    <w:rsid w:val="005C4A0B"/>
    <w:rsid w:val="005D3F71"/>
    <w:rsid w:val="005D6030"/>
    <w:rsid w:val="005F0274"/>
    <w:rsid w:val="005F6311"/>
    <w:rsid w:val="006127EB"/>
    <w:rsid w:val="00621EAC"/>
    <w:rsid w:val="00625889"/>
    <w:rsid w:val="00632A5A"/>
    <w:rsid w:val="0064732C"/>
    <w:rsid w:val="00651772"/>
    <w:rsid w:val="006564BC"/>
    <w:rsid w:val="0066147C"/>
    <w:rsid w:val="006825DC"/>
    <w:rsid w:val="00687449"/>
    <w:rsid w:val="006A1B1E"/>
    <w:rsid w:val="006B3111"/>
    <w:rsid w:val="006D7504"/>
    <w:rsid w:val="006F4E6F"/>
    <w:rsid w:val="00754DBF"/>
    <w:rsid w:val="00757580"/>
    <w:rsid w:val="00760698"/>
    <w:rsid w:val="007728CC"/>
    <w:rsid w:val="00773B49"/>
    <w:rsid w:val="00781FB5"/>
    <w:rsid w:val="00785BC5"/>
    <w:rsid w:val="007A2E83"/>
    <w:rsid w:val="007A6EA1"/>
    <w:rsid w:val="007C0214"/>
    <w:rsid w:val="007C0752"/>
    <w:rsid w:val="007D44C9"/>
    <w:rsid w:val="007D6795"/>
    <w:rsid w:val="007E05FC"/>
    <w:rsid w:val="007E58E4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64D06"/>
    <w:rsid w:val="008727DE"/>
    <w:rsid w:val="008751AB"/>
    <w:rsid w:val="00884058"/>
    <w:rsid w:val="00895AEF"/>
    <w:rsid w:val="00897EAE"/>
    <w:rsid w:val="008A26FE"/>
    <w:rsid w:val="008C2DAF"/>
    <w:rsid w:val="008C3D70"/>
    <w:rsid w:val="008D65E5"/>
    <w:rsid w:val="008E0C56"/>
    <w:rsid w:val="008F0AAF"/>
    <w:rsid w:val="008F7D85"/>
    <w:rsid w:val="0090741E"/>
    <w:rsid w:val="00925D9B"/>
    <w:rsid w:val="0094646A"/>
    <w:rsid w:val="009621E8"/>
    <w:rsid w:val="00980DD5"/>
    <w:rsid w:val="009810FB"/>
    <w:rsid w:val="00985511"/>
    <w:rsid w:val="009903A0"/>
    <w:rsid w:val="00992301"/>
    <w:rsid w:val="00992FBB"/>
    <w:rsid w:val="009B110E"/>
    <w:rsid w:val="009B1EB3"/>
    <w:rsid w:val="009B4D94"/>
    <w:rsid w:val="009C46FB"/>
    <w:rsid w:val="009D0569"/>
    <w:rsid w:val="009E5C7A"/>
    <w:rsid w:val="009F58C1"/>
    <w:rsid w:val="00A02591"/>
    <w:rsid w:val="00A05D76"/>
    <w:rsid w:val="00A22A84"/>
    <w:rsid w:val="00A30709"/>
    <w:rsid w:val="00A33039"/>
    <w:rsid w:val="00A404F9"/>
    <w:rsid w:val="00A42592"/>
    <w:rsid w:val="00A42765"/>
    <w:rsid w:val="00A44646"/>
    <w:rsid w:val="00A64C41"/>
    <w:rsid w:val="00A83A07"/>
    <w:rsid w:val="00A840EE"/>
    <w:rsid w:val="00A8628D"/>
    <w:rsid w:val="00A91D04"/>
    <w:rsid w:val="00AB7A95"/>
    <w:rsid w:val="00AD1913"/>
    <w:rsid w:val="00AD5E3B"/>
    <w:rsid w:val="00B14128"/>
    <w:rsid w:val="00B233F9"/>
    <w:rsid w:val="00B31269"/>
    <w:rsid w:val="00B478C3"/>
    <w:rsid w:val="00B47E26"/>
    <w:rsid w:val="00B531A6"/>
    <w:rsid w:val="00B54B20"/>
    <w:rsid w:val="00B80BEC"/>
    <w:rsid w:val="00BA395A"/>
    <w:rsid w:val="00BA6A17"/>
    <w:rsid w:val="00BC05D2"/>
    <w:rsid w:val="00BC2BDC"/>
    <w:rsid w:val="00BD7A57"/>
    <w:rsid w:val="00BE3C2B"/>
    <w:rsid w:val="00C002E6"/>
    <w:rsid w:val="00C077AF"/>
    <w:rsid w:val="00C16669"/>
    <w:rsid w:val="00C208B6"/>
    <w:rsid w:val="00C27102"/>
    <w:rsid w:val="00C30974"/>
    <w:rsid w:val="00C36161"/>
    <w:rsid w:val="00C52372"/>
    <w:rsid w:val="00C8344F"/>
    <w:rsid w:val="00C845BF"/>
    <w:rsid w:val="00C9056D"/>
    <w:rsid w:val="00CB257B"/>
    <w:rsid w:val="00CB7DCB"/>
    <w:rsid w:val="00CC1733"/>
    <w:rsid w:val="00CC4BE3"/>
    <w:rsid w:val="00CD25D5"/>
    <w:rsid w:val="00CE2C73"/>
    <w:rsid w:val="00CF0EB4"/>
    <w:rsid w:val="00D05197"/>
    <w:rsid w:val="00D10191"/>
    <w:rsid w:val="00D46230"/>
    <w:rsid w:val="00D47312"/>
    <w:rsid w:val="00D53D4F"/>
    <w:rsid w:val="00D61566"/>
    <w:rsid w:val="00D64A8F"/>
    <w:rsid w:val="00D67DB8"/>
    <w:rsid w:val="00D9494C"/>
    <w:rsid w:val="00DA0862"/>
    <w:rsid w:val="00DB4A28"/>
    <w:rsid w:val="00DB6137"/>
    <w:rsid w:val="00DC1F73"/>
    <w:rsid w:val="00DC62CB"/>
    <w:rsid w:val="00DD35E5"/>
    <w:rsid w:val="00DE07A2"/>
    <w:rsid w:val="00DE0826"/>
    <w:rsid w:val="00DE2132"/>
    <w:rsid w:val="00DE36BB"/>
    <w:rsid w:val="00DE4FA5"/>
    <w:rsid w:val="00DF3129"/>
    <w:rsid w:val="00E13654"/>
    <w:rsid w:val="00E36860"/>
    <w:rsid w:val="00E36F24"/>
    <w:rsid w:val="00E40E9C"/>
    <w:rsid w:val="00E73F54"/>
    <w:rsid w:val="00E87FFD"/>
    <w:rsid w:val="00E96F8E"/>
    <w:rsid w:val="00EA44E2"/>
    <w:rsid w:val="00EA729D"/>
    <w:rsid w:val="00EC071A"/>
    <w:rsid w:val="00EC5EAC"/>
    <w:rsid w:val="00ED5F88"/>
    <w:rsid w:val="00F1223A"/>
    <w:rsid w:val="00F24940"/>
    <w:rsid w:val="00F255C7"/>
    <w:rsid w:val="00F436D7"/>
    <w:rsid w:val="00F45A47"/>
    <w:rsid w:val="00F64D55"/>
    <w:rsid w:val="00F81391"/>
    <w:rsid w:val="00F9740B"/>
    <w:rsid w:val="00FA1511"/>
    <w:rsid w:val="00FA431F"/>
    <w:rsid w:val="00FA65F6"/>
    <w:rsid w:val="00FB0883"/>
    <w:rsid w:val="00FB1B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9F88E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5AD39-E625-45FF-8856-A682F0EBD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| Gemeinde Frickingen</cp:lastModifiedBy>
  <cp:revision>11</cp:revision>
  <cp:lastPrinted>2020-10-17T07:34:00Z</cp:lastPrinted>
  <dcterms:created xsi:type="dcterms:W3CDTF">2020-10-17T07:12:00Z</dcterms:created>
  <dcterms:modified xsi:type="dcterms:W3CDTF">2020-10-17T07:40:00Z</dcterms:modified>
</cp:coreProperties>
</file>