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A680" w14:textId="7B9E25DE"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835444">
        <w:rPr>
          <w:rFonts w:ascii="Arial" w:hAnsi="Arial" w:cs="Arial"/>
          <w:b/>
          <w:sz w:val="22"/>
          <w:szCs w:val="22"/>
        </w:rPr>
        <w:t>6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14:paraId="08C2336D" w14:textId="77777777" w:rsidR="00495B35" w:rsidRDefault="00A34C2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Grundschule Frickingen, Kinderhaus Altheim</w:t>
      </w:r>
    </w:p>
    <w:p w14:paraId="1D3B958C" w14:textId="77777777" w:rsidR="00897EAE" w:rsidRPr="006D405D" w:rsidRDefault="00A34C26" w:rsidP="00796EE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Erlass von </w:t>
      </w:r>
      <w:r w:rsidRPr="006D405D">
        <w:rPr>
          <w:rFonts w:ascii="Arial" w:hAnsi="Arial" w:cs="Arial"/>
          <w:b/>
          <w:sz w:val="22"/>
          <w:szCs w:val="22"/>
        </w:rPr>
        <w:t>Be</w:t>
      </w:r>
      <w:r w:rsidR="00685994" w:rsidRPr="006D405D">
        <w:rPr>
          <w:rFonts w:ascii="Arial" w:hAnsi="Arial" w:cs="Arial"/>
          <w:b/>
          <w:sz w:val="22"/>
          <w:szCs w:val="22"/>
        </w:rPr>
        <w:t>treuungsg</w:t>
      </w:r>
      <w:r w:rsidRPr="006D405D">
        <w:rPr>
          <w:rFonts w:ascii="Arial" w:hAnsi="Arial" w:cs="Arial"/>
          <w:b/>
          <w:sz w:val="22"/>
          <w:szCs w:val="22"/>
        </w:rPr>
        <w:t xml:space="preserve">ebühren </w:t>
      </w:r>
    </w:p>
    <w:p w14:paraId="11E4D123" w14:textId="77777777"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14:paraId="1237E4D0" w14:textId="77777777"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14:paraId="0551C2C7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234F944B" w14:textId="6BD5976E" w:rsidR="00BF7AC2" w:rsidRPr="00675EB7" w:rsidRDefault="00B64B49" w:rsidP="00897EAE">
      <w:pPr>
        <w:jc w:val="both"/>
        <w:rPr>
          <w:rFonts w:ascii="Arial" w:hAnsi="Arial" w:cs="Arial"/>
          <w:sz w:val="22"/>
          <w:szCs w:val="22"/>
        </w:rPr>
      </w:pPr>
      <w:r w:rsidRPr="00675EB7">
        <w:rPr>
          <w:rFonts w:ascii="Arial" w:hAnsi="Arial" w:cs="Arial"/>
          <w:sz w:val="22"/>
          <w:szCs w:val="22"/>
        </w:rPr>
        <w:t>Au</w:t>
      </w:r>
      <w:r w:rsidR="001C3779">
        <w:rPr>
          <w:rFonts w:ascii="Arial" w:hAnsi="Arial" w:cs="Arial"/>
          <w:sz w:val="22"/>
          <w:szCs w:val="22"/>
        </w:rPr>
        <w:t>fg</w:t>
      </w:r>
      <w:r w:rsidRPr="00675EB7">
        <w:rPr>
          <w:rFonts w:ascii="Arial" w:hAnsi="Arial" w:cs="Arial"/>
          <w:sz w:val="22"/>
          <w:szCs w:val="22"/>
        </w:rPr>
        <w:t xml:space="preserve">rund der Corona-Pandemie </w:t>
      </w:r>
      <w:r w:rsidR="00BF7AC2" w:rsidRPr="00675EB7">
        <w:rPr>
          <w:rFonts w:ascii="Arial" w:hAnsi="Arial" w:cs="Arial"/>
          <w:sz w:val="22"/>
          <w:szCs w:val="22"/>
        </w:rPr>
        <w:t xml:space="preserve">und den </w:t>
      </w:r>
      <w:r w:rsidR="00675EB7">
        <w:rPr>
          <w:rFonts w:ascii="Arial" w:hAnsi="Arial" w:cs="Arial"/>
          <w:sz w:val="22"/>
          <w:szCs w:val="22"/>
        </w:rPr>
        <w:t xml:space="preserve">entsprechenden </w:t>
      </w:r>
      <w:r w:rsidR="001C3779">
        <w:rPr>
          <w:rFonts w:ascii="Arial" w:hAnsi="Arial" w:cs="Arial"/>
          <w:sz w:val="22"/>
          <w:szCs w:val="22"/>
        </w:rPr>
        <w:t xml:space="preserve">Schutzmaßnahmen der </w:t>
      </w:r>
      <w:r w:rsidR="00BF7AC2" w:rsidRPr="00675EB7">
        <w:rPr>
          <w:rFonts w:ascii="Arial" w:hAnsi="Arial" w:cs="Arial"/>
          <w:sz w:val="22"/>
          <w:szCs w:val="22"/>
        </w:rPr>
        <w:t xml:space="preserve">Corona-Verordnungen der Landesregierung waren </w:t>
      </w:r>
      <w:r w:rsidR="00675EB7">
        <w:rPr>
          <w:rFonts w:ascii="Arial" w:hAnsi="Arial" w:cs="Arial"/>
          <w:sz w:val="22"/>
          <w:szCs w:val="22"/>
        </w:rPr>
        <w:t xml:space="preserve">zu </w:t>
      </w:r>
      <w:r w:rsidR="00BF7AC2" w:rsidRPr="00675EB7">
        <w:rPr>
          <w:rFonts w:ascii="Arial" w:hAnsi="Arial" w:cs="Arial"/>
          <w:sz w:val="22"/>
          <w:szCs w:val="22"/>
        </w:rPr>
        <w:t xml:space="preserve">Beginn des laufenden Jahres </w:t>
      </w:r>
      <w:r w:rsidR="00675EB7">
        <w:rPr>
          <w:rFonts w:ascii="Arial" w:hAnsi="Arial" w:cs="Arial"/>
          <w:sz w:val="22"/>
          <w:szCs w:val="22"/>
        </w:rPr>
        <w:t xml:space="preserve">die Betreuungseinrichtungen </w:t>
      </w:r>
      <w:r w:rsidR="00BF7AC2" w:rsidRPr="00675EB7">
        <w:rPr>
          <w:rFonts w:ascii="Arial" w:hAnsi="Arial" w:cs="Arial"/>
          <w:sz w:val="22"/>
          <w:szCs w:val="22"/>
        </w:rPr>
        <w:t>geschlossen</w:t>
      </w:r>
      <w:r w:rsidR="001C3779">
        <w:rPr>
          <w:rFonts w:ascii="Arial" w:hAnsi="Arial" w:cs="Arial"/>
          <w:sz w:val="22"/>
          <w:szCs w:val="22"/>
        </w:rPr>
        <w:t>.</w:t>
      </w:r>
      <w:r w:rsidR="00675EB7">
        <w:rPr>
          <w:rFonts w:ascii="Arial" w:hAnsi="Arial" w:cs="Arial"/>
          <w:sz w:val="22"/>
          <w:szCs w:val="22"/>
        </w:rPr>
        <w:t xml:space="preserve"> </w:t>
      </w:r>
      <w:r w:rsidR="00BF7AC2" w:rsidRPr="00675EB7">
        <w:rPr>
          <w:rFonts w:ascii="Arial" w:hAnsi="Arial" w:cs="Arial"/>
          <w:sz w:val="22"/>
          <w:szCs w:val="22"/>
        </w:rPr>
        <w:t xml:space="preserve"> </w:t>
      </w:r>
    </w:p>
    <w:p w14:paraId="021CE3CF" w14:textId="7CE6572C" w:rsidR="00BF7AC2" w:rsidRDefault="00BF7AC2" w:rsidP="00897EA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BAB1B49" w14:textId="55046A2F" w:rsidR="00675EB7" w:rsidRPr="00675EB7" w:rsidRDefault="006F18F1" w:rsidP="00897EAE">
      <w:pPr>
        <w:jc w:val="both"/>
        <w:rPr>
          <w:rFonts w:ascii="Arial" w:hAnsi="Arial" w:cs="Arial"/>
          <w:sz w:val="22"/>
          <w:szCs w:val="22"/>
        </w:rPr>
      </w:pPr>
      <w:r w:rsidRPr="006F18F1">
        <w:rPr>
          <w:rFonts w:ascii="Arial" w:hAnsi="Arial" w:cs="Arial"/>
          <w:sz w:val="22"/>
          <w:szCs w:val="22"/>
        </w:rPr>
        <w:t xml:space="preserve">Wie an allen Schulen und Kindertageseinrichtungen in Baden-Württemberg, konnte auch im </w:t>
      </w:r>
      <w:r w:rsidR="00675EB7" w:rsidRPr="00675EB7">
        <w:rPr>
          <w:rFonts w:ascii="Arial" w:hAnsi="Arial" w:cs="Arial"/>
          <w:sz w:val="22"/>
          <w:szCs w:val="22"/>
        </w:rPr>
        <w:t xml:space="preserve">Kinderhaus </w:t>
      </w:r>
      <w:r>
        <w:rPr>
          <w:rFonts w:ascii="Arial" w:hAnsi="Arial" w:cs="Arial"/>
          <w:sz w:val="22"/>
          <w:szCs w:val="22"/>
        </w:rPr>
        <w:t xml:space="preserve">Altheim </w:t>
      </w:r>
      <w:r w:rsidR="00675EB7" w:rsidRPr="00675EB7">
        <w:rPr>
          <w:rFonts w:ascii="Arial" w:hAnsi="Arial" w:cs="Arial"/>
          <w:sz w:val="22"/>
          <w:szCs w:val="22"/>
        </w:rPr>
        <w:t xml:space="preserve">im Zeitraum vom 01.01. bis zum 28.02.2021 keine </w:t>
      </w:r>
      <w:r w:rsidR="00675EB7">
        <w:rPr>
          <w:rFonts w:ascii="Arial" w:hAnsi="Arial" w:cs="Arial"/>
          <w:sz w:val="22"/>
          <w:szCs w:val="22"/>
        </w:rPr>
        <w:t>Regelbetre</w:t>
      </w:r>
      <w:r w:rsidR="00675EB7" w:rsidRPr="00675EB7">
        <w:rPr>
          <w:rFonts w:ascii="Arial" w:hAnsi="Arial" w:cs="Arial"/>
          <w:sz w:val="22"/>
          <w:szCs w:val="22"/>
        </w:rPr>
        <w:t xml:space="preserve">uung für Kleinkinder und Kindergartenkinder angeboten werden. </w:t>
      </w:r>
      <w:r>
        <w:rPr>
          <w:rFonts w:ascii="Arial" w:hAnsi="Arial" w:cs="Arial"/>
          <w:sz w:val="22"/>
          <w:szCs w:val="22"/>
        </w:rPr>
        <w:t>Zudem konnte i</w:t>
      </w:r>
      <w:r w:rsidR="00675EB7" w:rsidRPr="00675EB7">
        <w:rPr>
          <w:rFonts w:ascii="Arial" w:hAnsi="Arial" w:cs="Arial"/>
          <w:sz w:val="22"/>
          <w:szCs w:val="22"/>
        </w:rPr>
        <w:t xml:space="preserve">n der Grundschule Frickingen keine Grundschulbetreuung im Zeitraum vom 01.01. bis zum 31.05.2021 stattfinden.  </w:t>
      </w:r>
    </w:p>
    <w:p w14:paraId="18868D45" w14:textId="77777777" w:rsidR="00675EB7" w:rsidRPr="006F18F1" w:rsidRDefault="00675EB7" w:rsidP="00897EAE">
      <w:pPr>
        <w:jc w:val="both"/>
        <w:rPr>
          <w:rFonts w:ascii="Arial" w:hAnsi="Arial" w:cs="Arial"/>
          <w:sz w:val="22"/>
          <w:szCs w:val="22"/>
        </w:rPr>
      </w:pPr>
    </w:p>
    <w:p w14:paraId="2CA9FD26" w14:textId="63D55A8A" w:rsidR="008B571A" w:rsidRPr="006F18F1" w:rsidRDefault="008B571A" w:rsidP="00897EAE">
      <w:pPr>
        <w:jc w:val="both"/>
        <w:rPr>
          <w:rFonts w:ascii="Arial" w:hAnsi="Arial" w:cs="Arial"/>
          <w:sz w:val="22"/>
          <w:szCs w:val="22"/>
        </w:rPr>
      </w:pPr>
      <w:r w:rsidRPr="006F18F1">
        <w:rPr>
          <w:rFonts w:ascii="Arial" w:hAnsi="Arial" w:cs="Arial"/>
          <w:sz w:val="22"/>
          <w:szCs w:val="22"/>
        </w:rPr>
        <w:t xml:space="preserve">Der Regelbetrieb </w:t>
      </w:r>
      <w:r w:rsidR="006F18F1" w:rsidRPr="006F18F1">
        <w:rPr>
          <w:rFonts w:ascii="Arial" w:hAnsi="Arial" w:cs="Arial"/>
          <w:sz w:val="22"/>
          <w:szCs w:val="22"/>
        </w:rPr>
        <w:t xml:space="preserve">im Kinderhaus Altheim musste </w:t>
      </w:r>
      <w:r w:rsidRPr="006F18F1">
        <w:rPr>
          <w:rFonts w:ascii="Arial" w:hAnsi="Arial" w:cs="Arial"/>
          <w:sz w:val="22"/>
          <w:szCs w:val="22"/>
        </w:rPr>
        <w:t xml:space="preserve">somit für die Dauer von </w:t>
      </w:r>
      <w:r w:rsidR="006F18F1" w:rsidRPr="006F18F1">
        <w:rPr>
          <w:rFonts w:ascii="Arial" w:hAnsi="Arial" w:cs="Arial"/>
          <w:sz w:val="22"/>
          <w:szCs w:val="22"/>
        </w:rPr>
        <w:t xml:space="preserve">zwei </w:t>
      </w:r>
      <w:r w:rsidRPr="006F18F1">
        <w:rPr>
          <w:rFonts w:ascii="Arial" w:hAnsi="Arial" w:cs="Arial"/>
          <w:sz w:val="22"/>
          <w:szCs w:val="22"/>
        </w:rPr>
        <w:t>Monate</w:t>
      </w:r>
      <w:r w:rsidR="006F18F1" w:rsidRPr="006F18F1">
        <w:rPr>
          <w:rFonts w:ascii="Arial" w:hAnsi="Arial" w:cs="Arial"/>
          <w:sz w:val="22"/>
          <w:szCs w:val="22"/>
        </w:rPr>
        <w:t>n</w:t>
      </w:r>
      <w:r w:rsidRPr="006F18F1">
        <w:rPr>
          <w:rFonts w:ascii="Arial" w:hAnsi="Arial" w:cs="Arial"/>
          <w:sz w:val="22"/>
          <w:szCs w:val="22"/>
        </w:rPr>
        <w:t xml:space="preserve"> unterbrochen werden. </w:t>
      </w:r>
    </w:p>
    <w:p w14:paraId="10615EC5" w14:textId="77777777" w:rsidR="008B571A" w:rsidRPr="00BF7AC2" w:rsidRDefault="008B571A" w:rsidP="00897EAE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7D5561" w14:textId="77777777" w:rsidR="00A34C26" w:rsidRPr="006F18F1" w:rsidRDefault="000C5A5F" w:rsidP="00897EAE">
      <w:pPr>
        <w:jc w:val="both"/>
        <w:rPr>
          <w:rFonts w:ascii="Arial" w:hAnsi="Arial" w:cs="Arial"/>
          <w:sz w:val="22"/>
          <w:szCs w:val="22"/>
        </w:rPr>
      </w:pPr>
      <w:r w:rsidRPr="006F18F1">
        <w:rPr>
          <w:rFonts w:ascii="Arial" w:hAnsi="Arial" w:cs="Arial"/>
          <w:sz w:val="22"/>
          <w:szCs w:val="22"/>
        </w:rPr>
        <w:t>D</w:t>
      </w:r>
      <w:r w:rsidR="008B571A" w:rsidRPr="006F18F1">
        <w:rPr>
          <w:rFonts w:ascii="Arial" w:hAnsi="Arial" w:cs="Arial"/>
          <w:sz w:val="22"/>
          <w:szCs w:val="22"/>
        </w:rPr>
        <w:t xml:space="preserve">ie </w:t>
      </w:r>
      <w:r w:rsidR="00B64B49" w:rsidRPr="006F18F1">
        <w:rPr>
          <w:rFonts w:ascii="Arial" w:hAnsi="Arial" w:cs="Arial"/>
          <w:sz w:val="22"/>
          <w:szCs w:val="22"/>
        </w:rPr>
        <w:t>Bürgermeister</w:t>
      </w:r>
      <w:r w:rsidR="00122F45" w:rsidRPr="006F18F1">
        <w:rPr>
          <w:rFonts w:ascii="Arial" w:hAnsi="Arial" w:cs="Arial"/>
          <w:sz w:val="22"/>
          <w:szCs w:val="22"/>
        </w:rPr>
        <w:t>innen und Bürgermeister</w:t>
      </w:r>
      <w:r w:rsidR="00B64B49" w:rsidRPr="006F18F1">
        <w:rPr>
          <w:rFonts w:ascii="Arial" w:hAnsi="Arial" w:cs="Arial"/>
          <w:sz w:val="22"/>
          <w:szCs w:val="22"/>
        </w:rPr>
        <w:t xml:space="preserve"> </w:t>
      </w:r>
      <w:r w:rsidR="008B571A" w:rsidRPr="006F18F1">
        <w:rPr>
          <w:rFonts w:ascii="Arial" w:hAnsi="Arial" w:cs="Arial"/>
          <w:sz w:val="22"/>
          <w:szCs w:val="22"/>
        </w:rPr>
        <w:t xml:space="preserve">des </w:t>
      </w:r>
      <w:r w:rsidR="00B64B49" w:rsidRPr="006F18F1">
        <w:rPr>
          <w:rFonts w:ascii="Arial" w:hAnsi="Arial" w:cs="Arial"/>
          <w:sz w:val="22"/>
          <w:szCs w:val="22"/>
        </w:rPr>
        <w:t>Bodenseekreises habe</w:t>
      </w:r>
      <w:r w:rsidR="008B571A" w:rsidRPr="006F18F1">
        <w:rPr>
          <w:rFonts w:ascii="Arial" w:hAnsi="Arial" w:cs="Arial"/>
          <w:sz w:val="22"/>
          <w:szCs w:val="22"/>
        </w:rPr>
        <w:t>n</w:t>
      </w:r>
      <w:r w:rsidR="00B64B49" w:rsidRPr="006F18F1">
        <w:rPr>
          <w:rFonts w:ascii="Arial" w:hAnsi="Arial" w:cs="Arial"/>
          <w:sz w:val="22"/>
          <w:szCs w:val="22"/>
        </w:rPr>
        <w:t xml:space="preserve"> </w:t>
      </w:r>
      <w:r w:rsidR="00AC6257" w:rsidRPr="006F18F1">
        <w:rPr>
          <w:rFonts w:ascii="Arial" w:hAnsi="Arial" w:cs="Arial"/>
          <w:sz w:val="22"/>
          <w:szCs w:val="22"/>
        </w:rPr>
        <w:t xml:space="preserve">sich </w:t>
      </w:r>
      <w:r w:rsidR="00B64B49" w:rsidRPr="006F18F1">
        <w:rPr>
          <w:rFonts w:ascii="Arial" w:hAnsi="Arial" w:cs="Arial"/>
          <w:sz w:val="22"/>
          <w:szCs w:val="22"/>
        </w:rPr>
        <w:t xml:space="preserve">darauf geeinigt, </w:t>
      </w:r>
      <w:r w:rsidR="008B571A" w:rsidRPr="006F18F1">
        <w:rPr>
          <w:rFonts w:ascii="Arial" w:hAnsi="Arial" w:cs="Arial"/>
          <w:sz w:val="22"/>
          <w:szCs w:val="22"/>
        </w:rPr>
        <w:t xml:space="preserve">den Einzug von Betreuungsgebühren für diesen Zeitraum auszusetzen. </w:t>
      </w:r>
    </w:p>
    <w:p w14:paraId="1D412B5A" w14:textId="77777777" w:rsidR="00B64B49" w:rsidRDefault="00B64B49" w:rsidP="00897EAE">
      <w:pPr>
        <w:jc w:val="both"/>
        <w:rPr>
          <w:rFonts w:ascii="Arial" w:hAnsi="Arial" w:cs="Arial"/>
          <w:sz w:val="22"/>
          <w:szCs w:val="22"/>
        </w:rPr>
      </w:pPr>
    </w:p>
    <w:p w14:paraId="6828EF9D" w14:textId="4333472F" w:rsidR="00582610" w:rsidRDefault="00B260C1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Frickingen wurden d</w:t>
      </w:r>
      <w:r w:rsidR="00582610">
        <w:rPr>
          <w:rFonts w:ascii="Arial" w:hAnsi="Arial" w:cs="Arial"/>
          <w:sz w:val="22"/>
          <w:szCs w:val="22"/>
        </w:rPr>
        <w:t>aher folgende Gebühren für d</w:t>
      </w:r>
      <w:r w:rsidR="006F18F1">
        <w:rPr>
          <w:rFonts w:ascii="Arial" w:hAnsi="Arial" w:cs="Arial"/>
          <w:sz w:val="22"/>
          <w:szCs w:val="22"/>
        </w:rPr>
        <w:t>ie o.g. Z</w:t>
      </w:r>
      <w:r w:rsidR="00582610">
        <w:rPr>
          <w:rFonts w:ascii="Arial" w:hAnsi="Arial" w:cs="Arial"/>
          <w:sz w:val="22"/>
          <w:szCs w:val="22"/>
        </w:rPr>
        <w:t>eitr</w:t>
      </w:r>
      <w:r w:rsidR="006F18F1">
        <w:rPr>
          <w:rFonts w:ascii="Arial" w:hAnsi="Arial" w:cs="Arial"/>
          <w:sz w:val="22"/>
          <w:szCs w:val="22"/>
        </w:rPr>
        <w:t>ä</w:t>
      </w:r>
      <w:r w:rsidR="00582610">
        <w:rPr>
          <w:rFonts w:ascii="Arial" w:hAnsi="Arial" w:cs="Arial"/>
          <w:sz w:val="22"/>
          <w:szCs w:val="22"/>
        </w:rPr>
        <w:t>um</w:t>
      </w:r>
      <w:r w:rsidR="006F18F1">
        <w:rPr>
          <w:rFonts w:ascii="Arial" w:hAnsi="Arial" w:cs="Arial"/>
          <w:sz w:val="22"/>
          <w:szCs w:val="22"/>
        </w:rPr>
        <w:t>e</w:t>
      </w:r>
      <w:r w:rsidR="00582610">
        <w:rPr>
          <w:rFonts w:ascii="Arial" w:hAnsi="Arial" w:cs="Arial"/>
          <w:sz w:val="22"/>
          <w:szCs w:val="22"/>
        </w:rPr>
        <w:t xml:space="preserve"> bislang nicht eingezogen:   </w:t>
      </w:r>
    </w:p>
    <w:p w14:paraId="057D5BAA" w14:textId="77777777" w:rsidR="00582610" w:rsidRDefault="00582610" w:rsidP="00582610">
      <w:pPr>
        <w:jc w:val="both"/>
        <w:rPr>
          <w:rFonts w:ascii="Arial" w:hAnsi="Arial" w:cs="Arial"/>
          <w:sz w:val="22"/>
          <w:szCs w:val="22"/>
        </w:rPr>
      </w:pPr>
    </w:p>
    <w:p w14:paraId="35324560" w14:textId="07C4A272" w:rsidR="00582610" w:rsidRDefault="00582610" w:rsidP="00E20D8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Kindergartenbetreuung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7AC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BF7AC2">
        <w:rPr>
          <w:rFonts w:ascii="Arial" w:hAnsi="Arial" w:cs="Arial"/>
          <w:sz w:val="22"/>
          <w:szCs w:val="22"/>
        </w:rPr>
        <w:t>952</w:t>
      </w:r>
      <w:r>
        <w:rPr>
          <w:rFonts w:ascii="Arial" w:hAnsi="Arial" w:cs="Arial"/>
          <w:sz w:val="22"/>
          <w:szCs w:val="22"/>
        </w:rPr>
        <w:t>,</w:t>
      </w:r>
      <w:r w:rsidR="00BF7AC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="00B26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14:paraId="649C4BB0" w14:textId="46BB6283" w:rsidR="00582610" w:rsidRDefault="00E20D83" w:rsidP="00E20D8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82610">
        <w:rPr>
          <w:rFonts w:ascii="Arial" w:hAnsi="Arial" w:cs="Arial"/>
          <w:sz w:val="22"/>
          <w:szCs w:val="22"/>
        </w:rPr>
        <w:t>leinkindbetreuung</w:t>
      </w:r>
      <w:r w:rsidR="00582610">
        <w:rPr>
          <w:rFonts w:ascii="Arial" w:hAnsi="Arial" w:cs="Arial"/>
          <w:sz w:val="22"/>
          <w:szCs w:val="22"/>
        </w:rPr>
        <w:tab/>
      </w:r>
      <w:r w:rsidR="00582610">
        <w:rPr>
          <w:rFonts w:ascii="Arial" w:hAnsi="Arial" w:cs="Arial"/>
          <w:sz w:val="22"/>
          <w:szCs w:val="22"/>
        </w:rPr>
        <w:tab/>
      </w:r>
      <w:r w:rsidR="00582610">
        <w:rPr>
          <w:rFonts w:ascii="Arial" w:hAnsi="Arial" w:cs="Arial"/>
          <w:sz w:val="22"/>
          <w:szCs w:val="22"/>
        </w:rPr>
        <w:tab/>
      </w:r>
      <w:r w:rsidR="00BF7AC2">
        <w:rPr>
          <w:rFonts w:ascii="Arial" w:hAnsi="Arial" w:cs="Arial"/>
          <w:sz w:val="22"/>
          <w:szCs w:val="22"/>
        </w:rPr>
        <w:t>2</w:t>
      </w:r>
      <w:r w:rsidR="00582610">
        <w:rPr>
          <w:rFonts w:ascii="Arial" w:hAnsi="Arial" w:cs="Arial"/>
          <w:sz w:val="22"/>
          <w:szCs w:val="22"/>
        </w:rPr>
        <w:t>.</w:t>
      </w:r>
      <w:r w:rsidR="00BF7AC2">
        <w:rPr>
          <w:rFonts w:ascii="Arial" w:hAnsi="Arial" w:cs="Arial"/>
          <w:sz w:val="22"/>
          <w:szCs w:val="22"/>
        </w:rPr>
        <w:t>390</w:t>
      </w:r>
      <w:r w:rsidR="00582610">
        <w:rPr>
          <w:rFonts w:ascii="Arial" w:hAnsi="Arial" w:cs="Arial"/>
          <w:sz w:val="22"/>
          <w:szCs w:val="22"/>
        </w:rPr>
        <w:t>,00</w:t>
      </w:r>
      <w:r w:rsidR="00B260C1">
        <w:rPr>
          <w:rFonts w:ascii="Arial" w:hAnsi="Arial" w:cs="Arial"/>
          <w:sz w:val="22"/>
          <w:szCs w:val="22"/>
        </w:rPr>
        <w:t xml:space="preserve"> </w:t>
      </w:r>
      <w:r w:rsidR="00582610">
        <w:rPr>
          <w:rFonts w:ascii="Arial" w:hAnsi="Arial" w:cs="Arial"/>
          <w:sz w:val="22"/>
          <w:szCs w:val="22"/>
        </w:rPr>
        <w:t>€</w:t>
      </w:r>
    </w:p>
    <w:p w14:paraId="5B109AA5" w14:textId="1D97BC82" w:rsidR="00582610" w:rsidRPr="00582610" w:rsidRDefault="00582610" w:rsidP="00E20D83">
      <w:pPr>
        <w:ind w:left="708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582610">
        <w:rPr>
          <w:rFonts w:ascii="Arial" w:hAnsi="Arial" w:cs="Arial"/>
          <w:sz w:val="22"/>
          <w:szCs w:val="22"/>
          <w:u w:val="single"/>
        </w:rPr>
        <w:t>Grundschulbetreuung</w:t>
      </w:r>
      <w:r w:rsidRPr="00582610">
        <w:rPr>
          <w:rFonts w:ascii="Arial" w:hAnsi="Arial" w:cs="Arial"/>
          <w:sz w:val="22"/>
          <w:szCs w:val="22"/>
          <w:u w:val="single"/>
        </w:rPr>
        <w:tab/>
      </w:r>
      <w:r w:rsidRPr="00582610">
        <w:rPr>
          <w:rFonts w:ascii="Arial" w:hAnsi="Arial" w:cs="Arial"/>
          <w:sz w:val="22"/>
          <w:szCs w:val="22"/>
          <w:u w:val="single"/>
        </w:rPr>
        <w:tab/>
      </w:r>
      <w:r w:rsidRPr="00582610">
        <w:rPr>
          <w:rFonts w:ascii="Arial" w:hAnsi="Arial" w:cs="Arial"/>
          <w:sz w:val="22"/>
          <w:szCs w:val="22"/>
          <w:u w:val="single"/>
        </w:rPr>
        <w:tab/>
      </w:r>
      <w:r w:rsidR="00BF7AC2">
        <w:rPr>
          <w:rFonts w:ascii="Arial" w:hAnsi="Arial" w:cs="Arial"/>
          <w:sz w:val="22"/>
          <w:szCs w:val="22"/>
          <w:u w:val="single"/>
        </w:rPr>
        <w:t>3</w:t>
      </w:r>
      <w:r w:rsidRPr="00582610">
        <w:rPr>
          <w:rFonts w:ascii="Arial" w:hAnsi="Arial" w:cs="Arial"/>
          <w:sz w:val="22"/>
          <w:szCs w:val="22"/>
          <w:u w:val="single"/>
        </w:rPr>
        <w:t>.</w:t>
      </w:r>
      <w:r w:rsidR="00BF7AC2">
        <w:rPr>
          <w:rFonts w:ascii="Arial" w:hAnsi="Arial" w:cs="Arial"/>
          <w:sz w:val="22"/>
          <w:szCs w:val="22"/>
          <w:u w:val="single"/>
        </w:rPr>
        <w:t>445</w:t>
      </w:r>
      <w:r w:rsidRPr="00582610">
        <w:rPr>
          <w:rFonts w:ascii="Arial" w:hAnsi="Arial" w:cs="Arial"/>
          <w:sz w:val="22"/>
          <w:szCs w:val="22"/>
          <w:u w:val="single"/>
        </w:rPr>
        <w:t>,00</w:t>
      </w:r>
      <w:r w:rsidR="00B260C1">
        <w:rPr>
          <w:rFonts w:ascii="Arial" w:hAnsi="Arial" w:cs="Arial"/>
          <w:sz w:val="22"/>
          <w:szCs w:val="22"/>
          <w:u w:val="single"/>
        </w:rPr>
        <w:t xml:space="preserve"> </w:t>
      </w:r>
      <w:r w:rsidRPr="00582610">
        <w:rPr>
          <w:rFonts w:ascii="Arial" w:hAnsi="Arial" w:cs="Arial"/>
          <w:sz w:val="22"/>
          <w:szCs w:val="22"/>
          <w:u w:val="single"/>
        </w:rPr>
        <w:t>€</w:t>
      </w:r>
    </w:p>
    <w:p w14:paraId="27098183" w14:textId="7988EAA9" w:rsidR="00582610" w:rsidRPr="00582610" w:rsidRDefault="001D24C3" w:rsidP="00E20D83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Gesamtbetrag</w:t>
      </w:r>
      <w:r w:rsidR="00582610" w:rsidRPr="00582610">
        <w:rPr>
          <w:rFonts w:ascii="Arial" w:hAnsi="Arial" w:cs="Arial"/>
          <w:sz w:val="22"/>
          <w:szCs w:val="22"/>
        </w:rPr>
        <w:tab/>
      </w:r>
      <w:r w:rsidR="00582610" w:rsidRPr="00582610">
        <w:rPr>
          <w:rFonts w:ascii="Arial" w:hAnsi="Arial" w:cs="Arial"/>
          <w:sz w:val="22"/>
          <w:szCs w:val="22"/>
        </w:rPr>
        <w:tab/>
      </w:r>
      <w:r w:rsidR="00582610" w:rsidRPr="00582610">
        <w:rPr>
          <w:rFonts w:ascii="Arial" w:hAnsi="Arial" w:cs="Arial"/>
          <w:sz w:val="22"/>
          <w:szCs w:val="22"/>
        </w:rPr>
        <w:tab/>
        <w:t xml:space="preserve">          </w:t>
      </w:r>
      <w:r w:rsidR="00BF7AC2">
        <w:rPr>
          <w:rFonts w:ascii="Arial" w:hAnsi="Arial" w:cs="Arial"/>
          <w:sz w:val="22"/>
          <w:szCs w:val="22"/>
        </w:rPr>
        <w:t xml:space="preserve">  8.787</w:t>
      </w:r>
      <w:r w:rsidR="00582610" w:rsidRPr="00582610">
        <w:rPr>
          <w:rFonts w:ascii="Arial" w:hAnsi="Arial" w:cs="Arial"/>
          <w:sz w:val="22"/>
          <w:szCs w:val="22"/>
        </w:rPr>
        <w:t>,</w:t>
      </w:r>
      <w:r w:rsidR="00BF7AC2">
        <w:rPr>
          <w:rFonts w:ascii="Arial" w:hAnsi="Arial" w:cs="Arial"/>
          <w:sz w:val="22"/>
          <w:szCs w:val="22"/>
        </w:rPr>
        <w:t>0</w:t>
      </w:r>
      <w:r w:rsidR="00582610" w:rsidRPr="00582610">
        <w:rPr>
          <w:rFonts w:ascii="Arial" w:hAnsi="Arial" w:cs="Arial"/>
          <w:sz w:val="22"/>
          <w:szCs w:val="22"/>
        </w:rPr>
        <w:t>0</w:t>
      </w:r>
      <w:r w:rsidR="00B260C1">
        <w:rPr>
          <w:rFonts w:ascii="Arial" w:hAnsi="Arial" w:cs="Arial"/>
          <w:sz w:val="22"/>
          <w:szCs w:val="22"/>
        </w:rPr>
        <w:t xml:space="preserve"> </w:t>
      </w:r>
      <w:r w:rsidR="00582610" w:rsidRPr="00582610">
        <w:rPr>
          <w:rFonts w:ascii="Arial" w:hAnsi="Arial" w:cs="Arial"/>
          <w:sz w:val="22"/>
          <w:szCs w:val="22"/>
        </w:rPr>
        <w:t>€</w:t>
      </w:r>
    </w:p>
    <w:p w14:paraId="32BA42B3" w14:textId="77777777" w:rsidR="00582610" w:rsidRDefault="00582610" w:rsidP="00897EAE">
      <w:pPr>
        <w:jc w:val="both"/>
        <w:rPr>
          <w:rFonts w:ascii="Arial" w:hAnsi="Arial" w:cs="Arial"/>
          <w:sz w:val="22"/>
          <w:szCs w:val="22"/>
        </w:rPr>
      </w:pPr>
    </w:p>
    <w:p w14:paraId="2E9DAB23" w14:textId="3ECFF574" w:rsidR="00582610" w:rsidRPr="006F18F1" w:rsidRDefault="00D53C52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die </w:t>
      </w:r>
      <w:r w:rsidR="00B260C1" w:rsidRPr="006F18F1">
        <w:rPr>
          <w:rFonts w:ascii="Arial" w:hAnsi="Arial" w:cs="Arial"/>
          <w:sz w:val="22"/>
          <w:szCs w:val="22"/>
        </w:rPr>
        <w:t xml:space="preserve">Elternbeiträge </w:t>
      </w:r>
      <w:r>
        <w:rPr>
          <w:rFonts w:ascii="Arial" w:hAnsi="Arial" w:cs="Arial"/>
          <w:sz w:val="22"/>
          <w:szCs w:val="22"/>
        </w:rPr>
        <w:t xml:space="preserve">im Voraus erhoben werden, </w:t>
      </w:r>
      <w:r w:rsidR="00B12313">
        <w:rPr>
          <w:rFonts w:ascii="Arial" w:hAnsi="Arial" w:cs="Arial"/>
          <w:sz w:val="22"/>
          <w:szCs w:val="22"/>
        </w:rPr>
        <w:t xml:space="preserve">wurden erst </w:t>
      </w:r>
      <w:r>
        <w:rPr>
          <w:rFonts w:ascii="Arial" w:hAnsi="Arial" w:cs="Arial"/>
          <w:sz w:val="22"/>
          <w:szCs w:val="22"/>
        </w:rPr>
        <w:t xml:space="preserve">ab dem Monat April 2021 die Gebühren wieder </w:t>
      </w:r>
      <w:r w:rsidR="00B260C1" w:rsidRPr="006F18F1">
        <w:rPr>
          <w:rFonts w:ascii="Arial" w:hAnsi="Arial" w:cs="Arial"/>
          <w:sz w:val="22"/>
          <w:szCs w:val="22"/>
        </w:rPr>
        <w:t>regulär per SEPA-Lastschrift</w:t>
      </w:r>
      <w:r w:rsidR="000C5A5F" w:rsidRPr="006F18F1">
        <w:rPr>
          <w:rFonts w:ascii="Arial" w:hAnsi="Arial" w:cs="Arial"/>
          <w:sz w:val="22"/>
          <w:szCs w:val="22"/>
        </w:rPr>
        <w:t>mandat</w:t>
      </w:r>
      <w:r w:rsidR="00B260C1" w:rsidRPr="006F18F1">
        <w:rPr>
          <w:rFonts w:ascii="Arial" w:hAnsi="Arial" w:cs="Arial"/>
          <w:sz w:val="22"/>
          <w:szCs w:val="22"/>
        </w:rPr>
        <w:t xml:space="preserve"> eingezogen. </w:t>
      </w:r>
      <w:r w:rsidR="009E419B" w:rsidRPr="006F18F1">
        <w:rPr>
          <w:rFonts w:ascii="Arial" w:hAnsi="Arial" w:cs="Arial"/>
          <w:sz w:val="22"/>
          <w:szCs w:val="22"/>
        </w:rPr>
        <w:t xml:space="preserve">Ebenso wurden die Gebühren für die Notbetreuung in Rechnung gestellt. </w:t>
      </w:r>
    </w:p>
    <w:p w14:paraId="71BB3CF2" w14:textId="77777777" w:rsidR="000B38F3" w:rsidRDefault="000B38F3" w:rsidP="00B64B49">
      <w:pPr>
        <w:jc w:val="both"/>
        <w:rPr>
          <w:rFonts w:ascii="Arial" w:hAnsi="Arial" w:cs="Arial"/>
          <w:sz w:val="22"/>
          <w:szCs w:val="22"/>
        </w:rPr>
      </w:pPr>
    </w:p>
    <w:p w14:paraId="341DC1DC" w14:textId="19489CA6" w:rsidR="00C6645C" w:rsidRPr="00C6645C" w:rsidRDefault="00C6645C" w:rsidP="00B260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Initiative der kommunalen Spitzenverbände hin, hat die Landesregierung im </w:t>
      </w:r>
      <w:r w:rsidR="00E8075C">
        <w:rPr>
          <w:rFonts w:ascii="Arial" w:hAnsi="Arial" w:cs="Arial"/>
          <w:sz w:val="22"/>
          <w:szCs w:val="22"/>
        </w:rPr>
        <w:t xml:space="preserve">März </w:t>
      </w:r>
      <w:r>
        <w:rPr>
          <w:rFonts w:ascii="Arial" w:hAnsi="Arial" w:cs="Arial"/>
          <w:sz w:val="22"/>
          <w:szCs w:val="22"/>
        </w:rPr>
        <w:t>2021 beschlossen, die Eltern finanziell zu entlasten, indem rd. 80 % der Gebührenausfälle den Gemeinden erstattet werden. Der Ausfallzeitraum wurde dabei auf  d</w:t>
      </w:r>
      <w:r w:rsidRPr="00C6645C">
        <w:rPr>
          <w:rFonts w:ascii="Arial" w:hAnsi="Arial" w:cs="Arial"/>
          <w:sz w:val="22"/>
          <w:szCs w:val="22"/>
        </w:rPr>
        <w:t xml:space="preserve">en 11. Januar bis 22. Februar 2021 begrenzt wird und die Verteilung auf Basis der gewichteten Kinderzahlen (analog zu den FAG-Zuweisungen) </w:t>
      </w:r>
      <w:r>
        <w:rPr>
          <w:rFonts w:ascii="Arial" w:hAnsi="Arial" w:cs="Arial"/>
          <w:sz w:val="22"/>
          <w:szCs w:val="22"/>
        </w:rPr>
        <w:t>festgelegt</w:t>
      </w:r>
      <w:r w:rsidRPr="00C6645C">
        <w:rPr>
          <w:rFonts w:ascii="Arial" w:hAnsi="Arial" w:cs="Arial"/>
          <w:sz w:val="22"/>
          <w:szCs w:val="22"/>
        </w:rPr>
        <w:t xml:space="preserve">. Darüber hinausgehende Gebührenverzichte gehen voll zu Lasten der Gemeinden. </w:t>
      </w:r>
      <w:r w:rsidR="00771A0F">
        <w:rPr>
          <w:rFonts w:ascii="Arial" w:hAnsi="Arial" w:cs="Arial"/>
          <w:sz w:val="22"/>
          <w:szCs w:val="22"/>
        </w:rPr>
        <w:t>Zudem hat das Land einen Kostenersatz für die kommunalen Mehraufwendungen für die Pandemiekosten zugesichert.</w:t>
      </w:r>
    </w:p>
    <w:p w14:paraId="29808295" w14:textId="77777777" w:rsidR="00C6645C" w:rsidRDefault="00C6645C" w:rsidP="00B260C1">
      <w:pPr>
        <w:jc w:val="both"/>
        <w:rPr>
          <w:rFonts w:ascii="Arial" w:hAnsi="Arial" w:cs="Arial"/>
          <w:sz w:val="22"/>
          <w:szCs w:val="22"/>
        </w:rPr>
      </w:pPr>
    </w:p>
    <w:p w14:paraId="101031FB" w14:textId="364D524D" w:rsidR="00F67008" w:rsidRDefault="000C5A5F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Frickingen lässt sich im Ergebnis festhalten, dass d</w:t>
      </w:r>
      <w:r w:rsidR="00F67008">
        <w:rPr>
          <w:rFonts w:ascii="Arial" w:hAnsi="Arial" w:cs="Arial"/>
          <w:sz w:val="22"/>
          <w:szCs w:val="22"/>
        </w:rPr>
        <w:t xml:space="preserve">ie </w:t>
      </w:r>
      <w:r w:rsidR="00C6645C">
        <w:rPr>
          <w:rFonts w:ascii="Arial" w:hAnsi="Arial" w:cs="Arial"/>
          <w:sz w:val="22"/>
          <w:szCs w:val="22"/>
        </w:rPr>
        <w:t xml:space="preserve">Erstattung </w:t>
      </w:r>
      <w:r w:rsidR="00F90863">
        <w:rPr>
          <w:rFonts w:ascii="Arial" w:hAnsi="Arial" w:cs="Arial"/>
          <w:sz w:val="22"/>
          <w:szCs w:val="22"/>
        </w:rPr>
        <w:t xml:space="preserve">des Landes </w:t>
      </w:r>
      <w:r w:rsidR="00771A0F">
        <w:rPr>
          <w:rFonts w:ascii="Arial" w:hAnsi="Arial" w:cs="Arial"/>
          <w:sz w:val="22"/>
          <w:szCs w:val="22"/>
        </w:rPr>
        <w:t xml:space="preserve">insgesamt die </w:t>
      </w:r>
      <w:r w:rsidR="00F67008">
        <w:rPr>
          <w:rFonts w:ascii="Arial" w:hAnsi="Arial" w:cs="Arial"/>
          <w:sz w:val="22"/>
          <w:szCs w:val="22"/>
        </w:rPr>
        <w:t xml:space="preserve">Einnahmeausfälle </w:t>
      </w:r>
      <w:r w:rsidR="00C6645C">
        <w:rPr>
          <w:rFonts w:ascii="Arial" w:hAnsi="Arial" w:cs="Arial"/>
          <w:sz w:val="22"/>
          <w:szCs w:val="22"/>
        </w:rPr>
        <w:t>b</w:t>
      </w:r>
      <w:r w:rsidR="00F67008">
        <w:rPr>
          <w:rFonts w:ascii="Arial" w:hAnsi="Arial" w:cs="Arial"/>
          <w:sz w:val="22"/>
          <w:szCs w:val="22"/>
        </w:rPr>
        <w:t xml:space="preserve">ei den Elternbeiträgen im Kinderhaus Altheim und der Grundschule Frickingen </w:t>
      </w:r>
      <w:r w:rsidR="00C6645C">
        <w:rPr>
          <w:rFonts w:ascii="Arial" w:hAnsi="Arial" w:cs="Arial"/>
          <w:sz w:val="22"/>
          <w:szCs w:val="22"/>
        </w:rPr>
        <w:t xml:space="preserve">zu </w:t>
      </w:r>
      <w:r w:rsidR="00771A0F">
        <w:rPr>
          <w:rFonts w:ascii="Arial" w:hAnsi="Arial" w:cs="Arial"/>
          <w:sz w:val="22"/>
          <w:szCs w:val="22"/>
        </w:rPr>
        <w:t>rd. 68</w:t>
      </w:r>
      <w:r w:rsidR="00C6645C">
        <w:rPr>
          <w:rFonts w:ascii="Arial" w:hAnsi="Arial" w:cs="Arial"/>
          <w:sz w:val="22"/>
          <w:szCs w:val="22"/>
        </w:rPr>
        <w:t>% decken kann</w:t>
      </w:r>
      <w:r>
        <w:rPr>
          <w:rFonts w:ascii="Arial" w:hAnsi="Arial" w:cs="Arial"/>
          <w:sz w:val="22"/>
          <w:szCs w:val="22"/>
        </w:rPr>
        <w:t>.</w:t>
      </w:r>
    </w:p>
    <w:p w14:paraId="585A1D22" w14:textId="77777777" w:rsidR="009E419B" w:rsidRDefault="009E419B" w:rsidP="00B64B49">
      <w:pPr>
        <w:jc w:val="both"/>
        <w:rPr>
          <w:rFonts w:ascii="Arial" w:hAnsi="Arial" w:cs="Arial"/>
          <w:sz w:val="22"/>
          <w:szCs w:val="22"/>
        </w:rPr>
      </w:pPr>
    </w:p>
    <w:p w14:paraId="141C8EFA" w14:textId="743D5286" w:rsidR="00F67008" w:rsidRDefault="00F67008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Anzumerken ist</w:t>
      </w:r>
      <w:r w:rsidR="00C6645C">
        <w:rPr>
          <w:rFonts w:ascii="Arial" w:hAnsi="Arial" w:cs="Arial"/>
          <w:sz w:val="22"/>
          <w:szCs w:val="22"/>
        </w:rPr>
        <w:t xml:space="preserve"> zudem</w:t>
      </w:r>
      <w:r>
        <w:rPr>
          <w:rFonts w:ascii="Arial" w:hAnsi="Arial" w:cs="Arial"/>
          <w:sz w:val="22"/>
          <w:szCs w:val="22"/>
        </w:rPr>
        <w:t xml:space="preserve">, dass neben dieser wichtigen und notwendigen </w:t>
      </w:r>
      <w:r w:rsidR="000C5A5F">
        <w:rPr>
          <w:rFonts w:ascii="Arial" w:hAnsi="Arial" w:cs="Arial"/>
          <w:sz w:val="22"/>
          <w:szCs w:val="22"/>
        </w:rPr>
        <w:t>Kompensation der Ertragsseite</w:t>
      </w:r>
      <w:r>
        <w:rPr>
          <w:rFonts w:ascii="Arial" w:hAnsi="Arial" w:cs="Arial"/>
          <w:sz w:val="22"/>
          <w:szCs w:val="22"/>
        </w:rPr>
        <w:t xml:space="preserve"> die Aufwandsseite zu betrachten ist. Denn </w:t>
      </w:r>
      <w:r w:rsidR="000C5A5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ür den Betrieb der Einrichtungen sind weiterhin Personal- und Bewirtschaftungskosten in nahezu voller Höhe angefallen.  </w:t>
      </w:r>
    </w:p>
    <w:p w14:paraId="26A5B655" w14:textId="77777777" w:rsidR="00F67008" w:rsidRDefault="00F67008" w:rsidP="00B64B49">
      <w:pPr>
        <w:jc w:val="both"/>
        <w:rPr>
          <w:rFonts w:ascii="Arial" w:hAnsi="Arial" w:cs="Arial"/>
          <w:sz w:val="22"/>
          <w:szCs w:val="22"/>
        </w:rPr>
      </w:pPr>
    </w:p>
    <w:p w14:paraId="3E50A67B" w14:textId="68A72272" w:rsidR="006B2BD7" w:rsidRDefault="000C5A5F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Entsprechend der landkreisweiten Einigung und unter Berücksichtigung der </w:t>
      </w:r>
      <w:r w:rsidR="00C6645C">
        <w:rPr>
          <w:rFonts w:ascii="Arial" w:hAnsi="Arial" w:cs="Arial"/>
          <w:sz w:val="22"/>
          <w:szCs w:val="22"/>
        </w:rPr>
        <w:t xml:space="preserve">Erstattungsleistung des </w:t>
      </w:r>
      <w:r>
        <w:rPr>
          <w:rFonts w:ascii="Arial" w:hAnsi="Arial" w:cs="Arial"/>
          <w:sz w:val="22"/>
          <w:szCs w:val="22"/>
        </w:rPr>
        <w:t>Landes schlägt d</w:t>
      </w:r>
      <w:r w:rsidR="00F67008">
        <w:rPr>
          <w:rFonts w:ascii="Arial" w:hAnsi="Arial" w:cs="Arial"/>
          <w:sz w:val="22"/>
          <w:szCs w:val="22"/>
        </w:rPr>
        <w:t xml:space="preserve">ie Verwaltung </w:t>
      </w:r>
      <w:r>
        <w:rPr>
          <w:rFonts w:ascii="Arial" w:hAnsi="Arial" w:cs="Arial"/>
          <w:sz w:val="22"/>
          <w:szCs w:val="22"/>
        </w:rPr>
        <w:t xml:space="preserve">daher </w:t>
      </w:r>
      <w:r w:rsidR="00F67008">
        <w:rPr>
          <w:rFonts w:ascii="Arial" w:hAnsi="Arial" w:cs="Arial"/>
          <w:sz w:val="22"/>
          <w:szCs w:val="22"/>
        </w:rPr>
        <w:t xml:space="preserve">vor, für den Zeitraum, in dem keine </w:t>
      </w:r>
      <w:r w:rsidR="006B2BD7">
        <w:rPr>
          <w:rFonts w:ascii="Arial" w:hAnsi="Arial" w:cs="Arial"/>
          <w:sz w:val="22"/>
          <w:szCs w:val="22"/>
        </w:rPr>
        <w:t>reguläre Betreuung stattgefunden hat</w:t>
      </w:r>
      <w:r w:rsidR="00F67008">
        <w:rPr>
          <w:rFonts w:ascii="Arial" w:hAnsi="Arial" w:cs="Arial"/>
          <w:sz w:val="22"/>
          <w:szCs w:val="22"/>
        </w:rPr>
        <w:t xml:space="preserve">, auch </w:t>
      </w:r>
      <w:r w:rsidR="006B2BD7">
        <w:rPr>
          <w:rFonts w:ascii="Arial" w:hAnsi="Arial" w:cs="Arial"/>
          <w:sz w:val="22"/>
          <w:szCs w:val="22"/>
        </w:rPr>
        <w:t>keine Gebühr</w:t>
      </w:r>
      <w:r w:rsidR="009F4D5C">
        <w:rPr>
          <w:rFonts w:ascii="Arial" w:hAnsi="Arial" w:cs="Arial"/>
          <w:sz w:val="22"/>
          <w:szCs w:val="22"/>
        </w:rPr>
        <w:t>en</w:t>
      </w:r>
      <w:r w:rsidR="006B2BD7">
        <w:rPr>
          <w:rFonts w:ascii="Arial" w:hAnsi="Arial" w:cs="Arial"/>
          <w:sz w:val="22"/>
          <w:szCs w:val="22"/>
        </w:rPr>
        <w:t xml:space="preserve"> zu erheben</w:t>
      </w:r>
      <w:r w:rsidR="00F67008">
        <w:rPr>
          <w:rFonts w:ascii="Arial" w:hAnsi="Arial" w:cs="Arial"/>
          <w:sz w:val="22"/>
          <w:szCs w:val="22"/>
        </w:rPr>
        <w:t xml:space="preserve">. Nur die </w:t>
      </w:r>
      <w:r w:rsidR="006B2BD7">
        <w:rPr>
          <w:rFonts w:ascii="Arial" w:hAnsi="Arial" w:cs="Arial"/>
          <w:sz w:val="22"/>
          <w:szCs w:val="22"/>
        </w:rPr>
        <w:t>tatsächlich in Anspruch genommenen Betre</w:t>
      </w:r>
      <w:r w:rsidR="000B38F3">
        <w:rPr>
          <w:rFonts w:ascii="Arial" w:hAnsi="Arial" w:cs="Arial"/>
          <w:sz w:val="22"/>
          <w:szCs w:val="22"/>
        </w:rPr>
        <w:t xml:space="preserve">uungszeiten </w:t>
      </w:r>
      <w:r w:rsidR="00F67008">
        <w:rPr>
          <w:rFonts w:ascii="Arial" w:hAnsi="Arial" w:cs="Arial"/>
          <w:sz w:val="22"/>
          <w:szCs w:val="22"/>
        </w:rPr>
        <w:t>(Notbetreuung) sollte</w:t>
      </w:r>
      <w:r>
        <w:rPr>
          <w:rFonts w:ascii="Arial" w:hAnsi="Arial" w:cs="Arial"/>
          <w:sz w:val="22"/>
          <w:szCs w:val="22"/>
        </w:rPr>
        <w:t>n</w:t>
      </w:r>
      <w:r w:rsidR="00F67008">
        <w:rPr>
          <w:rFonts w:ascii="Arial" w:hAnsi="Arial" w:cs="Arial"/>
          <w:sz w:val="22"/>
          <w:szCs w:val="22"/>
        </w:rPr>
        <w:t xml:space="preserve"> abgerechnet werden</w:t>
      </w:r>
      <w:r w:rsidR="000B38F3">
        <w:rPr>
          <w:rFonts w:ascii="Arial" w:hAnsi="Arial" w:cs="Arial"/>
          <w:sz w:val="22"/>
          <w:szCs w:val="22"/>
        </w:rPr>
        <w:t>.</w:t>
      </w:r>
    </w:p>
    <w:p w14:paraId="370FA117" w14:textId="77777777" w:rsidR="00BC5C23" w:rsidRDefault="00BC5C23" w:rsidP="00B64B49">
      <w:pPr>
        <w:jc w:val="both"/>
        <w:rPr>
          <w:rFonts w:ascii="Arial" w:hAnsi="Arial" w:cs="Arial"/>
          <w:sz w:val="22"/>
          <w:szCs w:val="22"/>
        </w:rPr>
      </w:pPr>
    </w:p>
    <w:p w14:paraId="6DA3B21D" w14:textId="77777777" w:rsidR="00B260C1" w:rsidRDefault="007A3A10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Nach §</w:t>
      </w:r>
      <w:r w:rsidR="00B260C1">
        <w:rPr>
          <w:rFonts w:ascii="Arial" w:hAnsi="Arial" w:cs="Arial"/>
          <w:sz w:val="22"/>
          <w:szCs w:val="22"/>
        </w:rPr>
        <w:t xml:space="preserve"> 32 Abs. 3 der Gemeindeordnung Baden-Württemberg (GemO)</w:t>
      </w:r>
      <w:r>
        <w:rPr>
          <w:rFonts w:ascii="Arial" w:hAnsi="Arial" w:cs="Arial"/>
          <w:sz w:val="22"/>
          <w:szCs w:val="22"/>
        </w:rPr>
        <w:t xml:space="preserve"> dürfen Ansprüche ganz oder zum Teil erlassen werden, wenn ihre Einziehung nach Lage des einzelnen Falles für den Schuldner eine besondere Härte bedeuten würde. </w:t>
      </w:r>
    </w:p>
    <w:p w14:paraId="408E08F5" w14:textId="77777777" w:rsidR="000C5A5F" w:rsidRDefault="000C5A5F" w:rsidP="00B64B49">
      <w:pPr>
        <w:jc w:val="both"/>
        <w:rPr>
          <w:rFonts w:ascii="Arial" w:hAnsi="Arial" w:cs="Arial"/>
          <w:sz w:val="22"/>
          <w:szCs w:val="22"/>
        </w:rPr>
      </w:pPr>
    </w:p>
    <w:p w14:paraId="23FA7ADE" w14:textId="77777777" w:rsidR="000B38F3" w:rsidRDefault="007A3A10" w:rsidP="00B64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Entsprechend der Hauptsatzung der Gemeinde Frickingen ist für den Erlass von Forderungen von mehr </w:t>
      </w:r>
      <w:r w:rsidRPr="009E419B">
        <w:rPr>
          <w:rFonts w:ascii="Arial" w:hAnsi="Arial" w:cs="Arial"/>
          <w:sz w:val="22"/>
          <w:szCs w:val="22"/>
        </w:rPr>
        <w:t xml:space="preserve">als </w:t>
      </w:r>
      <w:r w:rsidR="009E419B" w:rsidRPr="009E419B">
        <w:rPr>
          <w:rFonts w:ascii="Arial" w:hAnsi="Arial" w:cs="Arial"/>
          <w:sz w:val="22"/>
          <w:szCs w:val="22"/>
        </w:rPr>
        <w:t>3</w:t>
      </w:r>
      <w:r w:rsidR="00B260C1" w:rsidRPr="009E419B">
        <w:rPr>
          <w:rFonts w:ascii="Arial" w:hAnsi="Arial" w:cs="Arial"/>
          <w:sz w:val="22"/>
          <w:szCs w:val="22"/>
        </w:rPr>
        <w:t xml:space="preserve">.000 </w:t>
      </w:r>
      <w:r w:rsidRPr="009E419B">
        <w:rPr>
          <w:rFonts w:ascii="Arial" w:hAnsi="Arial" w:cs="Arial"/>
          <w:sz w:val="22"/>
          <w:szCs w:val="22"/>
        </w:rPr>
        <w:t xml:space="preserve">€ der </w:t>
      </w:r>
      <w:r>
        <w:rPr>
          <w:rFonts w:ascii="Arial" w:hAnsi="Arial" w:cs="Arial"/>
          <w:sz w:val="22"/>
          <w:szCs w:val="22"/>
        </w:rPr>
        <w:t>Gemeinderat zuständig. Auf</w:t>
      </w:r>
      <w:r w:rsidR="009F4D5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rund der grundsätzlichen Bedeutung ist hier nicht </w:t>
      </w:r>
      <w:r w:rsidR="009F4D5C">
        <w:rPr>
          <w:rFonts w:ascii="Arial" w:hAnsi="Arial" w:cs="Arial"/>
          <w:sz w:val="22"/>
          <w:szCs w:val="22"/>
        </w:rPr>
        <w:t xml:space="preserve">über jeden </w:t>
      </w:r>
      <w:r>
        <w:rPr>
          <w:rFonts w:ascii="Arial" w:hAnsi="Arial" w:cs="Arial"/>
          <w:sz w:val="22"/>
          <w:szCs w:val="22"/>
        </w:rPr>
        <w:t>einzelne</w:t>
      </w:r>
      <w:r w:rsidR="009F4D5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Gebührenschuldner </w:t>
      </w:r>
      <w:r w:rsidR="009F4D5C">
        <w:rPr>
          <w:rFonts w:ascii="Arial" w:hAnsi="Arial" w:cs="Arial"/>
          <w:sz w:val="22"/>
          <w:szCs w:val="22"/>
        </w:rPr>
        <w:t>zu entscheiden</w:t>
      </w:r>
      <w:r>
        <w:rPr>
          <w:rFonts w:ascii="Arial" w:hAnsi="Arial" w:cs="Arial"/>
          <w:sz w:val="22"/>
          <w:szCs w:val="22"/>
        </w:rPr>
        <w:t>, sondern eine Grundsatzentscheidung durch den Gemeinderat zu treffen.</w:t>
      </w:r>
    </w:p>
    <w:p w14:paraId="5B4864A6" w14:textId="77777777" w:rsidR="000B38F3" w:rsidRDefault="000B38F3" w:rsidP="00B64B49">
      <w:pPr>
        <w:jc w:val="both"/>
        <w:rPr>
          <w:rFonts w:ascii="Arial" w:hAnsi="Arial" w:cs="Arial"/>
          <w:sz w:val="22"/>
          <w:szCs w:val="22"/>
        </w:rPr>
      </w:pPr>
    </w:p>
    <w:p w14:paraId="034A1185" w14:textId="77777777" w:rsidR="00F67008" w:rsidRPr="00B64B49" w:rsidRDefault="00F67008" w:rsidP="00B64B49">
      <w:pPr>
        <w:jc w:val="both"/>
        <w:rPr>
          <w:rFonts w:ascii="Arial" w:hAnsi="Arial" w:cs="Arial"/>
          <w:sz w:val="22"/>
          <w:szCs w:val="22"/>
        </w:rPr>
      </w:pPr>
    </w:p>
    <w:p w14:paraId="4B8ECD4B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14:paraId="40669602" w14:textId="30B89AF5" w:rsidR="00B260C1" w:rsidRDefault="00897EAE" w:rsidP="00311CA1">
      <w:pPr>
        <w:jc w:val="both"/>
        <w:rPr>
          <w:rFonts w:ascii="Arial" w:hAnsi="Arial" w:cs="Arial"/>
          <w:sz w:val="22"/>
          <w:szCs w:val="22"/>
        </w:rPr>
      </w:pPr>
      <w:r w:rsidRPr="000804EE">
        <w:rPr>
          <w:rFonts w:ascii="Arial" w:hAnsi="Arial" w:cs="Arial"/>
          <w:sz w:val="22"/>
          <w:szCs w:val="22"/>
        </w:rPr>
        <w:t xml:space="preserve">Der Gemeinderat möge </w:t>
      </w:r>
      <w:r w:rsidR="007A3A10">
        <w:rPr>
          <w:rFonts w:ascii="Arial" w:hAnsi="Arial" w:cs="Arial"/>
          <w:sz w:val="22"/>
          <w:szCs w:val="22"/>
        </w:rPr>
        <w:t>dem Erlass der Kinderbetreuung</w:t>
      </w:r>
      <w:r w:rsidR="00F67008">
        <w:rPr>
          <w:rFonts w:ascii="Arial" w:hAnsi="Arial" w:cs="Arial"/>
          <w:sz w:val="22"/>
          <w:szCs w:val="22"/>
        </w:rPr>
        <w:t>sgebühren</w:t>
      </w:r>
      <w:r w:rsidR="007A3A10">
        <w:rPr>
          <w:rFonts w:ascii="Arial" w:hAnsi="Arial" w:cs="Arial"/>
          <w:sz w:val="22"/>
          <w:szCs w:val="22"/>
        </w:rPr>
        <w:t xml:space="preserve"> </w:t>
      </w:r>
      <w:r w:rsidR="00B12313">
        <w:rPr>
          <w:rFonts w:ascii="Arial" w:hAnsi="Arial" w:cs="Arial"/>
          <w:sz w:val="22"/>
          <w:szCs w:val="22"/>
        </w:rPr>
        <w:t xml:space="preserve">im Kinderhaus Altheim </w:t>
      </w:r>
      <w:r w:rsidR="007A3A10">
        <w:rPr>
          <w:rFonts w:ascii="Arial" w:hAnsi="Arial" w:cs="Arial"/>
          <w:sz w:val="22"/>
          <w:szCs w:val="22"/>
        </w:rPr>
        <w:t>(Krippe, Kindergarten</w:t>
      </w:r>
      <w:r w:rsidR="00B12313">
        <w:rPr>
          <w:rFonts w:ascii="Arial" w:hAnsi="Arial" w:cs="Arial"/>
          <w:sz w:val="22"/>
          <w:szCs w:val="22"/>
        </w:rPr>
        <w:t xml:space="preserve">) </w:t>
      </w:r>
      <w:r w:rsidR="007A3A10">
        <w:rPr>
          <w:rFonts w:ascii="Arial" w:hAnsi="Arial" w:cs="Arial"/>
          <w:sz w:val="22"/>
          <w:szCs w:val="22"/>
        </w:rPr>
        <w:t xml:space="preserve">für die Monate </w:t>
      </w:r>
      <w:r w:rsidR="001C3779">
        <w:rPr>
          <w:rFonts w:ascii="Arial" w:hAnsi="Arial" w:cs="Arial"/>
          <w:sz w:val="22"/>
          <w:szCs w:val="22"/>
        </w:rPr>
        <w:t xml:space="preserve">Januar und Februar 2021 </w:t>
      </w:r>
      <w:r w:rsidR="00B12313">
        <w:rPr>
          <w:rFonts w:ascii="Arial" w:hAnsi="Arial" w:cs="Arial"/>
          <w:sz w:val="22"/>
          <w:szCs w:val="22"/>
        </w:rPr>
        <w:t xml:space="preserve">und in der Grundschule Frickingen (Grundschulbetreuung) für die Monate Januar bis Mai 2021 </w:t>
      </w:r>
      <w:r w:rsidR="007A3A10">
        <w:rPr>
          <w:rFonts w:ascii="Arial" w:hAnsi="Arial" w:cs="Arial"/>
          <w:sz w:val="22"/>
          <w:szCs w:val="22"/>
        </w:rPr>
        <w:t xml:space="preserve">aus Billigkeitsgründen zustimmen. </w:t>
      </w:r>
    </w:p>
    <w:p w14:paraId="3A959A73" w14:textId="12F41126" w:rsidR="003C7BC0" w:rsidRDefault="007A3A10" w:rsidP="00311C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Erlass gilt nicht für die Kinder, die in der Notbetreuung betreut wurden.</w:t>
      </w:r>
    </w:p>
    <w:p w14:paraId="185311CF" w14:textId="77777777" w:rsidR="000C5A5F" w:rsidRDefault="000C5A5F" w:rsidP="00311CA1">
      <w:pPr>
        <w:jc w:val="both"/>
        <w:rPr>
          <w:rFonts w:ascii="Arial" w:hAnsi="Arial" w:cs="Arial"/>
          <w:sz w:val="22"/>
          <w:szCs w:val="22"/>
        </w:rPr>
      </w:pPr>
    </w:p>
    <w:p w14:paraId="45DEF87B" w14:textId="77777777" w:rsidR="000C5A5F" w:rsidRPr="000804EE" w:rsidRDefault="000C5A5F" w:rsidP="00311CA1">
      <w:pPr>
        <w:jc w:val="both"/>
        <w:rPr>
          <w:rFonts w:ascii="Arial" w:hAnsi="Arial" w:cs="Arial"/>
          <w:sz w:val="22"/>
          <w:szCs w:val="22"/>
        </w:rPr>
      </w:pPr>
    </w:p>
    <w:sectPr w:rsidR="000C5A5F" w:rsidRPr="00080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3BD5" w14:textId="77777777" w:rsidR="00D46230" w:rsidRDefault="00D46230" w:rsidP="00B478C3">
      <w:r>
        <w:separator/>
      </w:r>
    </w:p>
  </w:endnote>
  <w:endnote w:type="continuationSeparator" w:id="0">
    <w:p w14:paraId="5E84C713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6F10" w14:textId="77777777" w:rsidR="00D46230" w:rsidRDefault="00D46230" w:rsidP="00B478C3">
      <w:r>
        <w:separator/>
      </w:r>
    </w:p>
  </w:footnote>
  <w:footnote w:type="continuationSeparator" w:id="0">
    <w:p w14:paraId="7C6082DF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725D2"/>
    <w:multiLevelType w:val="hybridMultilevel"/>
    <w:tmpl w:val="31A85542"/>
    <w:lvl w:ilvl="0" w:tplc="282812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A50DF5"/>
    <w:multiLevelType w:val="hybridMultilevel"/>
    <w:tmpl w:val="2C4828D4"/>
    <w:lvl w:ilvl="0" w:tplc="37BC8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9BE6DF4"/>
    <w:multiLevelType w:val="hybridMultilevel"/>
    <w:tmpl w:val="FF9A6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B2E56"/>
    <w:multiLevelType w:val="hybridMultilevel"/>
    <w:tmpl w:val="15CCB4DC"/>
    <w:lvl w:ilvl="0" w:tplc="7CCC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4A69"/>
    <w:rsid w:val="000804EE"/>
    <w:rsid w:val="00082B48"/>
    <w:rsid w:val="000862BD"/>
    <w:rsid w:val="000A1A8F"/>
    <w:rsid w:val="000A69E3"/>
    <w:rsid w:val="000B2021"/>
    <w:rsid w:val="000B38F3"/>
    <w:rsid w:val="000B7201"/>
    <w:rsid w:val="000C5A5F"/>
    <w:rsid w:val="000E4C13"/>
    <w:rsid w:val="000F20B2"/>
    <w:rsid w:val="0011130C"/>
    <w:rsid w:val="00122F45"/>
    <w:rsid w:val="00123B81"/>
    <w:rsid w:val="001327D1"/>
    <w:rsid w:val="00133CE7"/>
    <w:rsid w:val="00142390"/>
    <w:rsid w:val="0015480F"/>
    <w:rsid w:val="001752B6"/>
    <w:rsid w:val="00193C45"/>
    <w:rsid w:val="001A512F"/>
    <w:rsid w:val="001B6082"/>
    <w:rsid w:val="001C3779"/>
    <w:rsid w:val="001D015F"/>
    <w:rsid w:val="001D188D"/>
    <w:rsid w:val="001D1E38"/>
    <w:rsid w:val="001D24C3"/>
    <w:rsid w:val="001D6F44"/>
    <w:rsid w:val="001D7BF4"/>
    <w:rsid w:val="001F531A"/>
    <w:rsid w:val="002075D8"/>
    <w:rsid w:val="0022149F"/>
    <w:rsid w:val="00225923"/>
    <w:rsid w:val="002305D6"/>
    <w:rsid w:val="00232F74"/>
    <w:rsid w:val="0023733D"/>
    <w:rsid w:val="00242231"/>
    <w:rsid w:val="00255F0C"/>
    <w:rsid w:val="00264DB0"/>
    <w:rsid w:val="00281869"/>
    <w:rsid w:val="0028424F"/>
    <w:rsid w:val="002A4CA0"/>
    <w:rsid w:val="002B1875"/>
    <w:rsid w:val="002C7E30"/>
    <w:rsid w:val="002E1BD8"/>
    <w:rsid w:val="002F773B"/>
    <w:rsid w:val="003109BF"/>
    <w:rsid w:val="00311CA1"/>
    <w:rsid w:val="00312740"/>
    <w:rsid w:val="003175FE"/>
    <w:rsid w:val="00340294"/>
    <w:rsid w:val="003654DF"/>
    <w:rsid w:val="00367452"/>
    <w:rsid w:val="00371547"/>
    <w:rsid w:val="003757EA"/>
    <w:rsid w:val="00382CEC"/>
    <w:rsid w:val="003965E3"/>
    <w:rsid w:val="003A67A3"/>
    <w:rsid w:val="003B2A31"/>
    <w:rsid w:val="003B74E3"/>
    <w:rsid w:val="003C7BC0"/>
    <w:rsid w:val="003D0F15"/>
    <w:rsid w:val="003E2B4E"/>
    <w:rsid w:val="003F0844"/>
    <w:rsid w:val="003F0D8D"/>
    <w:rsid w:val="00400510"/>
    <w:rsid w:val="004058FD"/>
    <w:rsid w:val="004064D2"/>
    <w:rsid w:val="00410D58"/>
    <w:rsid w:val="004209C6"/>
    <w:rsid w:val="0042273A"/>
    <w:rsid w:val="004229B0"/>
    <w:rsid w:val="0044248B"/>
    <w:rsid w:val="00462A37"/>
    <w:rsid w:val="00464DC8"/>
    <w:rsid w:val="004659AD"/>
    <w:rsid w:val="00495B35"/>
    <w:rsid w:val="004A653C"/>
    <w:rsid w:val="004B3602"/>
    <w:rsid w:val="004B3603"/>
    <w:rsid w:val="004F3CC2"/>
    <w:rsid w:val="00500549"/>
    <w:rsid w:val="0051125D"/>
    <w:rsid w:val="005113B8"/>
    <w:rsid w:val="005140D1"/>
    <w:rsid w:val="005205F6"/>
    <w:rsid w:val="00521A9E"/>
    <w:rsid w:val="005230BC"/>
    <w:rsid w:val="00526817"/>
    <w:rsid w:val="00527625"/>
    <w:rsid w:val="0053360E"/>
    <w:rsid w:val="00541B89"/>
    <w:rsid w:val="00544A24"/>
    <w:rsid w:val="0055491E"/>
    <w:rsid w:val="00563908"/>
    <w:rsid w:val="00565F72"/>
    <w:rsid w:val="00582610"/>
    <w:rsid w:val="005A7A22"/>
    <w:rsid w:val="005A7F20"/>
    <w:rsid w:val="005B09E9"/>
    <w:rsid w:val="005B369A"/>
    <w:rsid w:val="005B4AA4"/>
    <w:rsid w:val="005B672E"/>
    <w:rsid w:val="005C4A0B"/>
    <w:rsid w:val="005D6030"/>
    <w:rsid w:val="005F429A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75EB7"/>
    <w:rsid w:val="006825DC"/>
    <w:rsid w:val="00685994"/>
    <w:rsid w:val="00687449"/>
    <w:rsid w:val="00692E54"/>
    <w:rsid w:val="006B2BD7"/>
    <w:rsid w:val="006B3111"/>
    <w:rsid w:val="006D405D"/>
    <w:rsid w:val="006D7504"/>
    <w:rsid w:val="006F18F1"/>
    <w:rsid w:val="006F4E6F"/>
    <w:rsid w:val="00722E54"/>
    <w:rsid w:val="00754DBF"/>
    <w:rsid w:val="00757580"/>
    <w:rsid w:val="00760698"/>
    <w:rsid w:val="00771A0F"/>
    <w:rsid w:val="007728CC"/>
    <w:rsid w:val="00773B49"/>
    <w:rsid w:val="00781FB5"/>
    <w:rsid w:val="00785BC5"/>
    <w:rsid w:val="00796EE0"/>
    <w:rsid w:val="007A2E83"/>
    <w:rsid w:val="007A32B1"/>
    <w:rsid w:val="007A3A10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444"/>
    <w:rsid w:val="00835DD6"/>
    <w:rsid w:val="00837A06"/>
    <w:rsid w:val="00852FBA"/>
    <w:rsid w:val="00864D06"/>
    <w:rsid w:val="008668F2"/>
    <w:rsid w:val="008727DE"/>
    <w:rsid w:val="00873342"/>
    <w:rsid w:val="008751AB"/>
    <w:rsid w:val="00884058"/>
    <w:rsid w:val="00895AEF"/>
    <w:rsid w:val="00897EAE"/>
    <w:rsid w:val="008A26FE"/>
    <w:rsid w:val="008B571A"/>
    <w:rsid w:val="008C2DAF"/>
    <w:rsid w:val="008C3D70"/>
    <w:rsid w:val="008D65E5"/>
    <w:rsid w:val="008E0C56"/>
    <w:rsid w:val="008E0DAC"/>
    <w:rsid w:val="008F7D85"/>
    <w:rsid w:val="0090741E"/>
    <w:rsid w:val="00925D9B"/>
    <w:rsid w:val="00946135"/>
    <w:rsid w:val="0094646A"/>
    <w:rsid w:val="009621E8"/>
    <w:rsid w:val="00980DD5"/>
    <w:rsid w:val="009810FB"/>
    <w:rsid w:val="00985511"/>
    <w:rsid w:val="009903A0"/>
    <w:rsid w:val="00992301"/>
    <w:rsid w:val="00992FBB"/>
    <w:rsid w:val="00994664"/>
    <w:rsid w:val="00996ADB"/>
    <w:rsid w:val="00996C77"/>
    <w:rsid w:val="009B110E"/>
    <w:rsid w:val="009B1EB3"/>
    <w:rsid w:val="009B2C38"/>
    <w:rsid w:val="009B4D94"/>
    <w:rsid w:val="009C46FB"/>
    <w:rsid w:val="009C48B0"/>
    <w:rsid w:val="009D0569"/>
    <w:rsid w:val="009E419B"/>
    <w:rsid w:val="009E5C7A"/>
    <w:rsid w:val="009F4D5C"/>
    <w:rsid w:val="009F58C1"/>
    <w:rsid w:val="00A05D76"/>
    <w:rsid w:val="00A12AEF"/>
    <w:rsid w:val="00A22A84"/>
    <w:rsid w:val="00A30709"/>
    <w:rsid w:val="00A311DD"/>
    <w:rsid w:val="00A33039"/>
    <w:rsid w:val="00A34C26"/>
    <w:rsid w:val="00A404F9"/>
    <w:rsid w:val="00A42592"/>
    <w:rsid w:val="00A42765"/>
    <w:rsid w:val="00A44646"/>
    <w:rsid w:val="00A547E7"/>
    <w:rsid w:val="00A64C41"/>
    <w:rsid w:val="00A83A07"/>
    <w:rsid w:val="00A840EE"/>
    <w:rsid w:val="00A8628D"/>
    <w:rsid w:val="00A91D04"/>
    <w:rsid w:val="00AB7A95"/>
    <w:rsid w:val="00AC6257"/>
    <w:rsid w:val="00AD1913"/>
    <w:rsid w:val="00AD5E3B"/>
    <w:rsid w:val="00B0469A"/>
    <w:rsid w:val="00B12313"/>
    <w:rsid w:val="00B14128"/>
    <w:rsid w:val="00B233F9"/>
    <w:rsid w:val="00B260C1"/>
    <w:rsid w:val="00B31269"/>
    <w:rsid w:val="00B478C3"/>
    <w:rsid w:val="00B47E26"/>
    <w:rsid w:val="00B531A6"/>
    <w:rsid w:val="00B54B20"/>
    <w:rsid w:val="00B64B49"/>
    <w:rsid w:val="00B80BEC"/>
    <w:rsid w:val="00B97BB0"/>
    <w:rsid w:val="00BA6A17"/>
    <w:rsid w:val="00BC05D2"/>
    <w:rsid w:val="00BC2BDC"/>
    <w:rsid w:val="00BC5C23"/>
    <w:rsid w:val="00BD7A57"/>
    <w:rsid w:val="00BE3C2B"/>
    <w:rsid w:val="00BF671D"/>
    <w:rsid w:val="00BF7AC2"/>
    <w:rsid w:val="00C002E6"/>
    <w:rsid w:val="00C077AF"/>
    <w:rsid w:val="00C16669"/>
    <w:rsid w:val="00C208B6"/>
    <w:rsid w:val="00C27102"/>
    <w:rsid w:val="00C36161"/>
    <w:rsid w:val="00C52372"/>
    <w:rsid w:val="00C6645C"/>
    <w:rsid w:val="00C845BF"/>
    <w:rsid w:val="00C9056D"/>
    <w:rsid w:val="00CB257B"/>
    <w:rsid w:val="00CB7DCB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53C52"/>
    <w:rsid w:val="00D53D4F"/>
    <w:rsid w:val="00D5441A"/>
    <w:rsid w:val="00D61566"/>
    <w:rsid w:val="00D64A8F"/>
    <w:rsid w:val="00D67DB8"/>
    <w:rsid w:val="00D9494C"/>
    <w:rsid w:val="00DA0862"/>
    <w:rsid w:val="00DA640F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20D83"/>
    <w:rsid w:val="00E34AB9"/>
    <w:rsid w:val="00E36860"/>
    <w:rsid w:val="00E36F24"/>
    <w:rsid w:val="00E40E9C"/>
    <w:rsid w:val="00E43BD1"/>
    <w:rsid w:val="00E50BAA"/>
    <w:rsid w:val="00E645D4"/>
    <w:rsid w:val="00E73F54"/>
    <w:rsid w:val="00E8075C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378DC"/>
    <w:rsid w:val="00F436D7"/>
    <w:rsid w:val="00F45A47"/>
    <w:rsid w:val="00F64D55"/>
    <w:rsid w:val="00F67008"/>
    <w:rsid w:val="00F81391"/>
    <w:rsid w:val="00F90863"/>
    <w:rsid w:val="00F9740B"/>
    <w:rsid w:val="00FA1511"/>
    <w:rsid w:val="00FA431F"/>
    <w:rsid w:val="00FA5551"/>
    <w:rsid w:val="00FA65F6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5793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81CA-96D4-4C32-9BD2-78A2CE95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</cp:lastModifiedBy>
  <cp:revision>3</cp:revision>
  <cp:lastPrinted>2021-09-09T13:32:00Z</cp:lastPrinted>
  <dcterms:created xsi:type="dcterms:W3CDTF">2021-09-13T08:29:00Z</dcterms:created>
  <dcterms:modified xsi:type="dcterms:W3CDTF">2021-09-13T15:27:00Z</dcterms:modified>
</cp:coreProperties>
</file>