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0D78" w14:textId="439AE599" w:rsidR="0008136A" w:rsidRPr="00D557A0" w:rsidRDefault="0008136A" w:rsidP="000813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557A0">
        <w:rPr>
          <w:rFonts w:ascii="Arial" w:hAnsi="Arial" w:cs="Arial"/>
          <w:b/>
          <w:bCs/>
          <w:sz w:val="22"/>
          <w:szCs w:val="22"/>
        </w:rPr>
        <w:t xml:space="preserve">Tagesordnungspunkt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D557A0">
        <w:rPr>
          <w:rFonts w:ascii="Arial" w:hAnsi="Arial" w:cs="Arial"/>
          <w:b/>
          <w:bCs/>
          <w:sz w:val="22"/>
          <w:szCs w:val="22"/>
        </w:rPr>
        <w:t>:</w:t>
      </w:r>
    </w:p>
    <w:p w14:paraId="3228C521" w14:textId="77777777" w:rsidR="0008136A" w:rsidRDefault="0008136A" w:rsidP="000813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136A">
        <w:rPr>
          <w:rFonts w:ascii="Arial" w:hAnsi="Arial" w:cs="Arial"/>
          <w:b/>
          <w:bCs/>
          <w:sz w:val="22"/>
          <w:szCs w:val="22"/>
        </w:rPr>
        <w:t xml:space="preserve">Neubau der Grundschule Frickingen, </w:t>
      </w:r>
      <w:proofErr w:type="spellStart"/>
      <w:r w:rsidRPr="0008136A">
        <w:rPr>
          <w:rFonts w:ascii="Arial" w:hAnsi="Arial" w:cs="Arial"/>
          <w:b/>
          <w:bCs/>
          <w:sz w:val="22"/>
          <w:szCs w:val="22"/>
        </w:rPr>
        <w:t>Flst</w:t>
      </w:r>
      <w:proofErr w:type="spellEnd"/>
      <w:r w:rsidRPr="0008136A">
        <w:rPr>
          <w:rFonts w:ascii="Arial" w:hAnsi="Arial" w:cs="Arial"/>
          <w:b/>
          <w:bCs/>
          <w:sz w:val="22"/>
          <w:szCs w:val="22"/>
        </w:rPr>
        <w:t xml:space="preserve">. Nr. 1830 der Gemarkung Frickingen </w:t>
      </w:r>
    </w:p>
    <w:p w14:paraId="11818804" w14:textId="03536A7C" w:rsidR="0008136A" w:rsidRPr="0008136A" w:rsidRDefault="0008136A" w:rsidP="000813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136A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08136A">
        <w:rPr>
          <w:rFonts w:ascii="Arial" w:hAnsi="Arial" w:cs="Arial"/>
          <w:b/>
          <w:bCs/>
          <w:sz w:val="22"/>
          <w:szCs w:val="22"/>
        </w:rPr>
        <w:t>Auacker</w:t>
      </w:r>
      <w:proofErr w:type="spellEnd"/>
      <w:r w:rsidRPr="0008136A">
        <w:rPr>
          <w:rFonts w:ascii="Arial" w:hAnsi="Arial" w:cs="Arial"/>
          <w:b/>
          <w:bCs/>
          <w:sz w:val="22"/>
          <w:szCs w:val="22"/>
        </w:rPr>
        <w:t xml:space="preserve"> 5)</w:t>
      </w:r>
    </w:p>
    <w:p w14:paraId="314BBA1A" w14:textId="5A21DBFE" w:rsidR="0008136A" w:rsidRPr="0008136A" w:rsidRDefault="0008136A" w:rsidP="0008136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08136A">
        <w:rPr>
          <w:rFonts w:ascii="Arial" w:hAnsi="Arial" w:cs="Arial"/>
          <w:b/>
          <w:bCs/>
          <w:sz w:val="22"/>
          <w:szCs w:val="22"/>
        </w:rPr>
        <w:t>Erteilung des gemeindlichen Einvernehmens nach § 36 BauGB</w:t>
      </w:r>
    </w:p>
    <w:p w14:paraId="1A45B8EE" w14:textId="77777777" w:rsidR="0008136A" w:rsidRPr="00D557A0" w:rsidRDefault="0008136A" w:rsidP="0008136A">
      <w:pPr>
        <w:jc w:val="both"/>
        <w:rPr>
          <w:rFonts w:ascii="Arial" w:hAnsi="Arial" w:cs="Arial"/>
          <w:sz w:val="22"/>
          <w:szCs w:val="22"/>
        </w:rPr>
      </w:pPr>
    </w:p>
    <w:p w14:paraId="7FD44A77" w14:textId="5B3FCAC6" w:rsidR="0008136A" w:rsidRPr="00D557A0" w:rsidRDefault="0008136A" w:rsidP="0008136A">
      <w:pPr>
        <w:jc w:val="both"/>
        <w:rPr>
          <w:rFonts w:ascii="Arial" w:hAnsi="Arial" w:cs="Arial"/>
          <w:sz w:val="22"/>
          <w:szCs w:val="22"/>
        </w:rPr>
      </w:pPr>
      <w:r w:rsidRPr="00D557A0">
        <w:rPr>
          <w:rFonts w:ascii="Arial" w:hAnsi="Arial" w:cs="Arial"/>
          <w:sz w:val="22"/>
          <w:szCs w:val="22"/>
        </w:rPr>
        <w:t>(Vorgang: GR 22.06.2021, TOP 3 öffentlich</w:t>
      </w:r>
      <w:r>
        <w:rPr>
          <w:rFonts w:ascii="Arial" w:hAnsi="Arial" w:cs="Arial"/>
          <w:sz w:val="22"/>
          <w:szCs w:val="22"/>
        </w:rPr>
        <w:t>; GR 05.10.2021, TOP 3</w:t>
      </w:r>
      <w:r w:rsidRPr="00D557A0">
        <w:rPr>
          <w:rFonts w:ascii="Arial" w:hAnsi="Arial" w:cs="Arial"/>
          <w:sz w:val="22"/>
          <w:szCs w:val="22"/>
        </w:rPr>
        <w:t>)</w:t>
      </w:r>
    </w:p>
    <w:p w14:paraId="0E39A66D" w14:textId="77777777" w:rsidR="0008136A" w:rsidRPr="00D557A0" w:rsidRDefault="0008136A" w:rsidP="0008136A">
      <w:pPr>
        <w:jc w:val="both"/>
        <w:rPr>
          <w:rFonts w:ascii="Arial" w:hAnsi="Arial" w:cs="Arial"/>
          <w:sz w:val="22"/>
          <w:szCs w:val="22"/>
        </w:rPr>
      </w:pPr>
    </w:p>
    <w:p w14:paraId="54B26C5A" w14:textId="77777777" w:rsidR="0008136A" w:rsidRPr="00D557A0" w:rsidRDefault="0008136A" w:rsidP="0008136A">
      <w:pPr>
        <w:jc w:val="both"/>
        <w:rPr>
          <w:rFonts w:ascii="Arial" w:hAnsi="Arial" w:cs="Arial"/>
          <w:sz w:val="22"/>
          <w:szCs w:val="22"/>
          <w:u w:val="single"/>
        </w:rPr>
      </w:pPr>
      <w:r w:rsidRPr="00D557A0">
        <w:rPr>
          <w:rFonts w:ascii="Arial" w:hAnsi="Arial" w:cs="Arial"/>
          <w:sz w:val="22"/>
          <w:szCs w:val="22"/>
          <w:u w:val="single"/>
        </w:rPr>
        <w:t>I. Sachvortrag</w:t>
      </w:r>
    </w:p>
    <w:p w14:paraId="5BE19736" w14:textId="60018506" w:rsidR="0008136A" w:rsidRDefault="0008136A" w:rsidP="0008136A">
      <w:pPr>
        <w:jc w:val="both"/>
        <w:rPr>
          <w:rFonts w:ascii="Arial" w:hAnsi="Arial" w:cs="Arial"/>
          <w:sz w:val="22"/>
          <w:szCs w:val="22"/>
        </w:rPr>
      </w:pPr>
      <w:r w:rsidRPr="00D557A0">
        <w:rPr>
          <w:rFonts w:ascii="Arial" w:hAnsi="Arial" w:cs="Arial"/>
          <w:sz w:val="22"/>
          <w:szCs w:val="22"/>
        </w:rPr>
        <w:t>In der Sitzung vom 22. Juni 2021 hat der Gemeinderat die Vorentwurfsplanung des beauftragten Architekturbüros Glück und Partner gebilligt.</w:t>
      </w:r>
      <w:r>
        <w:rPr>
          <w:rFonts w:ascii="Arial" w:hAnsi="Arial" w:cs="Arial"/>
          <w:sz w:val="22"/>
          <w:szCs w:val="22"/>
        </w:rPr>
        <w:t xml:space="preserve"> In seiner Sitzung vom 05.10.2021 hat der Gemeinderat die </w:t>
      </w:r>
      <w:r w:rsidRPr="00D557A0">
        <w:rPr>
          <w:rFonts w:ascii="Arial" w:hAnsi="Arial" w:cs="Arial"/>
          <w:sz w:val="22"/>
          <w:szCs w:val="22"/>
        </w:rPr>
        <w:t xml:space="preserve">Entwurfsplanung zum Neubau der Grundschule </w:t>
      </w:r>
      <w:r>
        <w:rPr>
          <w:rFonts w:ascii="Arial" w:hAnsi="Arial" w:cs="Arial"/>
          <w:sz w:val="22"/>
          <w:szCs w:val="22"/>
        </w:rPr>
        <w:t xml:space="preserve">gebilligt </w:t>
      </w:r>
      <w:r w:rsidRPr="00D557A0">
        <w:rPr>
          <w:rFonts w:ascii="Arial" w:hAnsi="Arial" w:cs="Arial"/>
          <w:sz w:val="22"/>
          <w:szCs w:val="22"/>
        </w:rPr>
        <w:t>und den Baubeschluss zur Fertigstellung des Bauantrages</w:t>
      </w:r>
      <w:r>
        <w:rPr>
          <w:rFonts w:ascii="Arial" w:hAnsi="Arial" w:cs="Arial"/>
          <w:sz w:val="22"/>
          <w:szCs w:val="22"/>
        </w:rPr>
        <w:t xml:space="preserve"> gefasst.</w:t>
      </w:r>
    </w:p>
    <w:p w14:paraId="35592AA5" w14:textId="38C5D242" w:rsidR="0008136A" w:rsidRDefault="0008136A" w:rsidP="0008136A">
      <w:pPr>
        <w:jc w:val="both"/>
        <w:rPr>
          <w:rFonts w:ascii="Arial" w:hAnsi="Arial" w:cs="Arial"/>
          <w:sz w:val="22"/>
          <w:szCs w:val="22"/>
        </w:rPr>
      </w:pPr>
    </w:p>
    <w:p w14:paraId="18201169" w14:textId="2EBF0421" w:rsidR="0008136A" w:rsidRDefault="0008136A" w:rsidP="00081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Entsprechend den Beratungen vom 22.06. und 05.10.2021 wurde nunmehr der Bauantrag angefertigt.</w:t>
      </w:r>
    </w:p>
    <w:p w14:paraId="710E2F6A" w14:textId="483DF602" w:rsidR="0008136A" w:rsidRDefault="0008136A" w:rsidP="0008136A">
      <w:pPr>
        <w:jc w:val="both"/>
        <w:rPr>
          <w:rFonts w:ascii="Arial" w:hAnsi="Arial" w:cs="Arial"/>
          <w:sz w:val="22"/>
          <w:szCs w:val="22"/>
        </w:rPr>
      </w:pPr>
    </w:p>
    <w:p w14:paraId="0C13985A" w14:textId="66C85E34" w:rsidR="0008136A" w:rsidRDefault="0008136A" w:rsidP="0008136A">
      <w:pPr>
        <w:jc w:val="both"/>
        <w:rPr>
          <w:rFonts w:ascii="Arial" w:hAnsi="Arial" w:cs="Arial"/>
          <w:sz w:val="22"/>
          <w:szCs w:val="22"/>
        </w:rPr>
      </w:pPr>
    </w:p>
    <w:p w14:paraId="1F17F97E" w14:textId="1C1D537E" w:rsidR="0008136A" w:rsidRPr="0008136A" w:rsidRDefault="0008136A" w:rsidP="0008136A">
      <w:pPr>
        <w:jc w:val="both"/>
        <w:rPr>
          <w:rFonts w:ascii="Arial" w:hAnsi="Arial" w:cs="Arial"/>
          <w:sz w:val="22"/>
          <w:szCs w:val="22"/>
          <w:u w:val="single"/>
        </w:rPr>
      </w:pPr>
      <w:r w:rsidRPr="0008136A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2C18BD26" w14:textId="6E3F38C0" w:rsidR="0008136A" w:rsidRDefault="0008136A" w:rsidP="00081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Gemeinderat möge dem Bauvorhaben das Einvernehmen der Gemeinde nach § 36 BauGB </w:t>
      </w:r>
      <w:r w:rsidR="009857B2">
        <w:rPr>
          <w:rFonts w:ascii="Arial" w:hAnsi="Arial" w:cs="Arial"/>
          <w:sz w:val="22"/>
          <w:szCs w:val="22"/>
        </w:rPr>
        <w:t>erteilen.</w:t>
      </w:r>
    </w:p>
    <w:p w14:paraId="0A7115B7" w14:textId="2F5AB99D" w:rsidR="009857B2" w:rsidRDefault="009857B2" w:rsidP="0008136A">
      <w:pPr>
        <w:jc w:val="both"/>
        <w:rPr>
          <w:rFonts w:ascii="Arial" w:hAnsi="Arial" w:cs="Arial"/>
          <w:sz w:val="22"/>
          <w:szCs w:val="22"/>
        </w:rPr>
      </w:pPr>
    </w:p>
    <w:p w14:paraId="468F9559" w14:textId="0D6164F5" w:rsidR="009857B2" w:rsidRDefault="009857B2" w:rsidP="0008136A">
      <w:pPr>
        <w:jc w:val="both"/>
        <w:rPr>
          <w:rFonts w:ascii="Arial" w:hAnsi="Arial" w:cs="Arial"/>
          <w:sz w:val="22"/>
          <w:szCs w:val="22"/>
        </w:rPr>
      </w:pPr>
    </w:p>
    <w:p w14:paraId="6C6AB483" w14:textId="3200896B" w:rsidR="009857B2" w:rsidRPr="009857B2" w:rsidRDefault="009857B2" w:rsidP="0008136A">
      <w:pPr>
        <w:jc w:val="both"/>
        <w:rPr>
          <w:rFonts w:ascii="Arial" w:hAnsi="Arial" w:cs="Arial"/>
          <w:sz w:val="22"/>
          <w:szCs w:val="22"/>
          <w:u w:val="single"/>
        </w:rPr>
      </w:pPr>
      <w:r w:rsidRPr="009857B2">
        <w:rPr>
          <w:rFonts w:ascii="Arial" w:hAnsi="Arial" w:cs="Arial"/>
          <w:sz w:val="22"/>
          <w:szCs w:val="22"/>
          <w:u w:val="single"/>
        </w:rPr>
        <w:t>III. Anlagen</w:t>
      </w:r>
    </w:p>
    <w:p w14:paraId="5980517C" w14:textId="5DAA8D60" w:rsidR="0008136A" w:rsidRDefault="009857B2" w:rsidP="00081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Bauantrag</w:t>
      </w:r>
    </w:p>
    <w:p w14:paraId="1462B822" w14:textId="77777777" w:rsidR="0008136A" w:rsidRPr="00D557A0" w:rsidRDefault="0008136A" w:rsidP="0008136A">
      <w:pPr>
        <w:jc w:val="both"/>
        <w:rPr>
          <w:rFonts w:ascii="Arial" w:hAnsi="Arial" w:cs="Arial"/>
          <w:sz w:val="22"/>
          <w:szCs w:val="22"/>
        </w:rPr>
      </w:pPr>
    </w:p>
    <w:p w14:paraId="7872C6C2" w14:textId="77777777" w:rsidR="0008136A" w:rsidRPr="00D557A0" w:rsidRDefault="0008136A" w:rsidP="0008136A">
      <w:pPr>
        <w:jc w:val="both"/>
        <w:rPr>
          <w:rFonts w:ascii="Arial" w:hAnsi="Arial" w:cs="Arial"/>
          <w:sz w:val="22"/>
          <w:szCs w:val="22"/>
        </w:rPr>
      </w:pPr>
    </w:p>
    <w:p w14:paraId="5BF3A0D8" w14:textId="66400001" w:rsidR="0008136A" w:rsidRPr="00D557A0" w:rsidRDefault="0008136A" w:rsidP="0008136A">
      <w:pPr>
        <w:jc w:val="both"/>
        <w:rPr>
          <w:rFonts w:ascii="Arial" w:hAnsi="Arial" w:cs="Arial"/>
          <w:sz w:val="22"/>
          <w:szCs w:val="22"/>
        </w:rPr>
      </w:pPr>
    </w:p>
    <w:p w14:paraId="13575D95" w14:textId="7E9276A7" w:rsidR="0008136A" w:rsidRPr="00D557A0" w:rsidRDefault="0008136A" w:rsidP="0008136A">
      <w:pPr>
        <w:jc w:val="both"/>
        <w:rPr>
          <w:rFonts w:ascii="Arial" w:hAnsi="Arial" w:cs="Arial"/>
          <w:sz w:val="22"/>
          <w:szCs w:val="22"/>
        </w:rPr>
      </w:pPr>
    </w:p>
    <w:p w14:paraId="5AA48EA5" w14:textId="77777777" w:rsidR="00CD44AA" w:rsidRDefault="00CD44AA"/>
    <w:sectPr w:rsidR="00CD44AA" w:rsidSect="00335E43">
      <w:pgSz w:w="11906" w:h="16838" w:code="9"/>
      <w:pgMar w:top="1417" w:right="1417" w:bottom="1134" w:left="1417" w:header="1077" w:footer="851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2940"/>
    <w:multiLevelType w:val="hybridMultilevel"/>
    <w:tmpl w:val="E35262CC"/>
    <w:lvl w:ilvl="0" w:tplc="A03A7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revisionView w:inkAnnotation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6A"/>
    <w:rsid w:val="0008136A"/>
    <w:rsid w:val="00335E43"/>
    <w:rsid w:val="009857B2"/>
    <w:rsid w:val="00C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31EB"/>
  <w15:chartTrackingRefBased/>
  <w15:docId w15:val="{D837710D-19A8-4EC8-811F-FDC7711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13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Vollstädt - Gemeinde Frickingen</dc:creator>
  <cp:keywords/>
  <dc:description/>
  <cp:lastModifiedBy>Markus Vollstädt - Gemeinde Frickingen</cp:lastModifiedBy>
  <cp:revision>1</cp:revision>
  <dcterms:created xsi:type="dcterms:W3CDTF">2022-03-07T17:20:00Z</dcterms:created>
  <dcterms:modified xsi:type="dcterms:W3CDTF">2022-03-07T17:29:00Z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