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237" w:rsidRDefault="00E41237">
      <w:pPr>
        <w:jc w:val="both"/>
        <w:rPr>
          <w:rFonts w:ascii="Arial" w:hAnsi="Arial"/>
          <w:b/>
          <w:sz w:val="22"/>
        </w:rPr>
      </w:pPr>
      <w:bookmarkStart w:id="0" w:name="_GoBack"/>
      <w:bookmarkEnd w:id="0"/>
    </w:p>
    <w:p w:rsidR="001F5C61" w:rsidRDefault="00D97BA6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Tagesordnungspunkt </w:t>
      </w:r>
      <w:r w:rsidR="00BB5A60">
        <w:rPr>
          <w:rFonts w:ascii="Arial" w:hAnsi="Arial"/>
          <w:b/>
          <w:sz w:val="22"/>
        </w:rPr>
        <w:t>5</w:t>
      </w:r>
      <w:r>
        <w:rPr>
          <w:rFonts w:ascii="Arial" w:hAnsi="Arial"/>
          <w:b/>
          <w:sz w:val="22"/>
        </w:rPr>
        <w:t xml:space="preserve">: </w:t>
      </w:r>
      <w:r w:rsidR="001F5C61">
        <w:rPr>
          <w:rFonts w:ascii="Arial" w:hAnsi="Arial"/>
          <w:b/>
          <w:sz w:val="22"/>
        </w:rPr>
        <w:t>Gemeindehaushalt</w:t>
      </w:r>
    </w:p>
    <w:p w:rsidR="00D97BA6" w:rsidRPr="001F5C61" w:rsidRDefault="00D97BA6">
      <w:pPr>
        <w:jc w:val="both"/>
        <w:rPr>
          <w:rFonts w:ascii="Arial" w:hAnsi="Arial"/>
          <w:sz w:val="22"/>
        </w:rPr>
      </w:pPr>
      <w:r w:rsidRPr="001F5C61">
        <w:rPr>
          <w:rFonts w:ascii="Arial" w:hAnsi="Arial"/>
          <w:sz w:val="22"/>
        </w:rPr>
        <w:t>Fest</w:t>
      </w:r>
      <w:r w:rsidR="001F5C61">
        <w:rPr>
          <w:rFonts w:ascii="Arial" w:hAnsi="Arial"/>
          <w:sz w:val="22"/>
        </w:rPr>
        <w:t>stellung der Jahresrechnung</w:t>
      </w:r>
      <w:r w:rsidR="002946A2" w:rsidRPr="001F5C61">
        <w:rPr>
          <w:rFonts w:ascii="Arial" w:hAnsi="Arial"/>
          <w:sz w:val="22"/>
        </w:rPr>
        <w:t xml:space="preserve"> für das Rechnungsjahr </w:t>
      </w:r>
      <w:r w:rsidR="00414220">
        <w:rPr>
          <w:rFonts w:ascii="Arial" w:hAnsi="Arial"/>
          <w:sz w:val="22"/>
        </w:rPr>
        <w:t>201</w:t>
      </w:r>
      <w:r w:rsidR="00F547F7">
        <w:rPr>
          <w:rFonts w:ascii="Arial" w:hAnsi="Arial"/>
          <w:sz w:val="22"/>
        </w:rPr>
        <w:t>7</w:t>
      </w:r>
    </w:p>
    <w:p w:rsidR="00E41237" w:rsidRDefault="00E41237">
      <w:pPr>
        <w:jc w:val="both"/>
        <w:rPr>
          <w:b/>
          <w:sz w:val="22"/>
        </w:rPr>
      </w:pPr>
    </w:p>
    <w:p w:rsidR="00BB5A60" w:rsidRDefault="00BB5A60">
      <w:pPr>
        <w:jc w:val="both"/>
        <w:rPr>
          <w:b/>
          <w:sz w:val="22"/>
        </w:rPr>
      </w:pPr>
    </w:p>
    <w:p w:rsidR="00D97BA6" w:rsidRDefault="00D97BA6">
      <w:pPr>
        <w:jc w:val="both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>I. Sachvortrag:</w:t>
      </w:r>
    </w:p>
    <w:p w:rsidR="00D97BA6" w:rsidRDefault="00D97BA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Gem. § 95 Abs. 1 GemO ist das Ergebnis der Haushaltswirtschaft einschließlich des Standes des Vermögens und der Schulden zu Beginn und am Ende des Haushaltsjahres nachzuwe</w:t>
      </w:r>
      <w:r>
        <w:rPr>
          <w:rFonts w:ascii="Arial" w:hAnsi="Arial"/>
          <w:sz w:val="22"/>
        </w:rPr>
        <w:t>i</w:t>
      </w:r>
      <w:r>
        <w:rPr>
          <w:rFonts w:ascii="Arial" w:hAnsi="Arial"/>
          <w:sz w:val="22"/>
        </w:rPr>
        <w:t xml:space="preserve">sen. Die Haushaltsrechnung ist vom Gemeinderat festzustellen. Die Jahresrechnung </w:t>
      </w:r>
      <w:r>
        <w:rPr>
          <w:rFonts w:ascii="Arial" w:hAnsi="Arial"/>
          <w:b/>
          <w:sz w:val="22"/>
        </w:rPr>
        <w:t>20</w:t>
      </w:r>
      <w:r w:rsidR="00913B58">
        <w:rPr>
          <w:rFonts w:ascii="Arial" w:hAnsi="Arial"/>
          <w:b/>
          <w:sz w:val="22"/>
        </w:rPr>
        <w:t>1</w:t>
      </w:r>
      <w:r w:rsidR="00A26069">
        <w:rPr>
          <w:rFonts w:ascii="Arial" w:hAnsi="Arial"/>
          <w:b/>
          <w:sz w:val="22"/>
        </w:rPr>
        <w:t>7</w:t>
      </w:r>
      <w:r>
        <w:rPr>
          <w:rFonts w:ascii="Arial" w:hAnsi="Arial"/>
          <w:sz w:val="22"/>
        </w:rPr>
        <w:t xml:space="preserve"> schließt mit folgendem</w:t>
      </w:r>
      <w:r w:rsidR="00BC6A56">
        <w:rPr>
          <w:rFonts w:ascii="Arial" w:hAnsi="Arial"/>
          <w:sz w:val="22"/>
        </w:rPr>
        <w:t xml:space="preserve">, </w:t>
      </w:r>
      <w:r w:rsidR="00DD5876">
        <w:rPr>
          <w:rFonts w:ascii="Arial" w:hAnsi="Arial"/>
          <w:sz w:val="22"/>
        </w:rPr>
        <w:t xml:space="preserve">historisch </w:t>
      </w:r>
      <w:r w:rsidR="009463FF">
        <w:rPr>
          <w:rFonts w:ascii="Arial" w:hAnsi="Arial"/>
          <w:sz w:val="22"/>
        </w:rPr>
        <w:t>gutem</w:t>
      </w:r>
      <w:r w:rsidR="00021BD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Ergebnis ab:</w:t>
      </w:r>
    </w:p>
    <w:p w:rsidR="00D97BA6" w:rsidRDefault="00D97BA6">
      <w:pPr>
        <w:rPr>
          <w:sz w:val="22"/>
        </w:rPr>
      </w:pP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08"/>
        <w:gridCol w:w="2626"/>
        <w:gridCol w:w="2477"/>
      </w:tblGrid>
      <w:tr w:rsidR="00D97BA6">
        <w:tblPrEx>
          <w:tblCellMar>
            <w:top w:w="0" w:type="dxa"/>
            <w:bottom w:w="0" w:type="dxa"/>
          </w:tblCellMar>
        </w:tblPrEx>
        <w:trPr>
          <w:cantSplit/>
          <w:trHeight w:val="326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97BA6" w:rsidRDefault="00D97BA6">
            <w:pPr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2626" w:type="dxa"/>
            <w:tcBorders>
              <w:top w:val="single" w:sz="6" w:space="0" w:color="000000"/>
              <w:bottom w:val="single" w:sz="6" w:space="0" w:color="000000"/>
            </w:tcBorders>
          </w:tcPr>
          <w:p w:rsidR="00D97BA6" w:rsidRDefault="003F7677" w:rsidP="00A26069">
            <w:pPr>
              <w:jc w:val="righ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20</w:t>
            </w:r>
            <w:r w:rsidR="00913B58">
              <w:rPr>
                <w:rFonts w:ascii="Arial" w:hAnsi="Arial"/>
                <w:color w:val="000000"/>
                <w:sz w:val="22"/>
              </w:rPr>
              <w:t>1</w:t>
            </w:r>
            <w:r w:rsidR="00A26069">
              <w:rPr>
                <w:rFonts w:ascii="Arial" w:hAnsi="Arial"/>
                <w:color w:val="000000"/>
                <w:sz w:val="22"/>
              </w:rPr>
              <w:t>7</w:t>
            </w:r>
          </w:p>
        </w:tc>
        <w:tc>
          <w:tcPr>
            <w:tcW w:w="2477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97BA6" w:rsidRDefault="00D97BA6">
            <w:pPr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</w:tr>
      <w:tr w:rsidR="00D97BA6">
        <w:tblPrEx>
          <w:tblCellMar>
            <w:top w:w="0" w:type="dxa"/>
            <w:bottom w:w="0" w:type="dxa"/>
          </w:tblCellMar>
        </w:tblPrEx>
        <w:trPr>
          <w:cantSplit/>
          <w:trHeight w:val="326"/>
        </w:trPr>
        <w:tc>
          <w:tcPr>
            <w:tcW w:w="4708" w:type="dxa"/>
            <w:tcBorders>
              <w:left w:val="single" w:sz="6" w:space="0" w:color="000000"/>
              <w:right w:val="single" w:sz="6" w:space="0" w:color="000000"/>
            </w:tcBorders>
          </w:tcPr>
          <w:p w:rsidR="00D97BA6" w:rsidRPr="009844E5" w:rsidRDefault="00D97BA6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626" w:type="dxa"/>
          </w:tcPr>
          <w:p w:rsidR="00D97BA6" w:rsidRPr="009844E5" w:rsidRDefault="00D97BA6">
            <w:pPr>
              <w:jc w:val="center"/>
              <w:rPr>
                <w:rFonts w:ascii="Arial" w:hAnsi="Arial"/>
                <w:sz w:val="22"/>
              </w:rPr>
            </w:pPr>
            <w:r w:rsidRPr="009844E5">
              <w:rPr>
                <w:rFonts w:ascii="Arial" w:hAnsi="Arial"/>
                <w:sz w:val="22"/>
              </w:rPr>
              <w:t>Ergebnis</w:t>
            </w:r>
          </w:p>
        </w:tc>
        <w:tc>
          <w:tcPr>
            <w:tcW w:w="2477" w:type="dxa"/>
            <w:tcBorders>
              <w:left w:val="single" w:sz="6" w:space="0" w:color="000000"/>
              <w:right w:val="single" w:sz="12" w:space="0" w:color="000000"/>
            </w:tcBorders>
          </w:tcPr>
          <w:p w:rsidR="00D97BA6" w:rsidRDefault="00D97BA6">
            <w:pPr>
              <w:jc w:val="center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Planansatz</w:t>
            </w:r>
          </w:p>
        </w:tc>
      </w:tr>
      <w:tr w:rsidR="00D97BA6" w:rsidTr="00B65FF4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47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BA6" w:rsidRPr="009844E5" w:rsidRDefault="00D97BA6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626" w:type="dxa"/>
            <w:tcBorders>
              <w:bottom w:val="single" w:sz="6" w:space="0" w:color="000000"/>
            </w:tcBorders>
          </w:tcPr>
          <w:p w:rsidR="00D97BA6" w:rsidRPr="009844E5" w:rsidRDefault="00D97BA6">
            <w:pPr>
              <w:jc w:val="center"/>
              <w:rPr>
                <w:rFonts w:ascii="Arial" w:hAnsi="Arial"/>
                <w:sz w:val="22"/>
              </w:rPr>
            </w:pPr>
            <w:r w:rsidRPr="009844E5">
              <w:rPr>
                <w:rFonts w:ascii="Arial" w:hAnsi="Arial"/>
                <w:sz w:val="22"/>
              </w:rPr>
              <w:t>Euro</w:t>
            </w:r>
          </w:p>
        </w:tc>
        <w:tc>
          <w:tcPr>
            <w:tcW w:w="2477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97BA6" w:rsidRDefault="00D97BA6">
            <w:pPr>
              <w:jc w:val="center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Euro</w:t>
            </w:r>
          </w:p>
        </w:tc>
      </w:tr>
      <w:tr w:rsidR="00D97BA6">
        <w:tblPrEx>
          <w:tblCellMar>
            <w:top w:w="0" w:type="dxa"/>
            <w:bottom w:w="0" w:type="dxa"/>
          </w:tblCellMar>
        </w:tblPrEx>
        <w:trPr>
          <w:cantSplit/>
          <w:trHeight w:val="326"/>
        </w:trPr>
        <w:tc>
          <w:tcPr>
            <w:tcW w:w="4708" w:type="dxa"/>
            <w:tcBorders>
              <w:left w:val="single" w:sz="6" w:space="0" w:color="000000"/>
              <w:right w:val="single" w:sz="6" w:space="0" w:color="000000"/>
            </w:tcBorders>
          </w:tcPr>
          <w:p w:rsidR="00D97BA6" w:rsidRPr="009844E5" w:rsidRDefault="00D97BA6">
            <w:pPr>
              <w:rPr>
                <w:rFonts w:ascii="Arial" w:hAnsi="Arial"/>
                <w:b/>
                <w:sz w:val="22"/>
              </w:rPr>
            </w:pPr>
            <w:r w:rsidRPr="009844E5">
              <w:rPr>
                <w:rFonts w:ascii="Arial" w:hAnsi="Arial"/>
                <w:b/>
                <w:sz w:val="22"/>
              </w:rPr>
              <w:t>Summe der  Einnahmen und Ausgaben</w:t>
            </w:r>
          </w:p>
        </w:tc>
        <w:tc>
          <w:tcPr>
            <w:tcW w:w="2626" w:type="dxa"/>
          </w:tcPr>
          <w:p w:rsidR="00D97BA6" w:rsidRPr="009844E5" w:rsidRDefault="00A26069" w:rsidP="00A26069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        10</w:t>
            </w:r>
            <w:r w:rsidR="00F67AB9" w:rsidRPr="009844E5">
              <w:rPr>
                <w:rFonts w:ascii="Arial" w:hAnsi="Arial"/>
                <w:b/>
                <w:sz w:val="22"/>
              </w:rPr>
              <w:t>.</w:t>
            </w:r>
            <w:r>
              <w:rPr>
                <w:rFonts w:ascii="Arial" w:hAnsi="Arial"/>
                <w:b/>
                <w:sz w:val="22"/>
              </w:rPr>
              <w:t>825</w:t>
            </w:r>
            <w:r w:rsidR="00F67AB9" w:rsidRPr="009844E5">
              <w:rPr>
                <w:rFonts w:ascii="Arial" w:hAnsi="Arial"/>
                <w:b/>
                <w:sz w:val="22"/>
              </w:rPr>
              <w:t>.</w:t>
            </w:r>
            <w:r>
              <w:rPr>
                <w:rFonts w:ascii="Arial" w:hAnsi="Arial"/>
                <w:b/>
                <w:sz w:val="22"/>
              </w:rPr>
              <w:t>051,88</w:t>
            </w:r>
          </w:p>
        </w:tc>
        <w:tc>
          <w:tcPr>
            <w:tcW w:w="2477" w:type="dxa"/>
            <w:tcBorders>
              <w:left w:val="single" w:sz="6" w:space="0" w:color="000000"/>
              <w:right w:val="single" w:sz="12" w:space="0" w:color="000000"/>
            </w:tcBorders>
          </w:tcPr>
          <w:p w:rsidR="00D97BA6" w:rsidRPr="009844E5" w:rsidRDefault="00A26069" w:rsidP="00A26069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       10</w:t>
            </w:r>
            <w:r w:rsidR="00F67AB9" w:rsidRPr="009844E5">
              <w:rPr>
                <w:rFonts w:ascii="Arial" w:hAnsi="Arial"/>
                <w:b/>
                <w:sz w:val="22"/>
              </w:rPr>
              <w:t>.</w:t>
            </w:r>
            <w:r>
              <w:rPr>
                <w:rFonts w:ascii="Arial" w:hAnsi="Arial"/>
                <w:b/>
                <w:sz w:val="22"/>
              </w:rPr>
              <w:t>773.700</w:t>
            </w:r>
            <w:r w:rsidR="00F67AB9" w:rsidRPr="009844E5">
              <w:rPr>
                <w:rFonts w:ascii="Arial" w:hAnsi="Arial"/>
                <w:b/>
                <w:sz w:val="22"/>
              </w:rPr>
              <w:t>,00</w:t>
            </w:r>
          </w:p>
        </w:tc>
      </w:tr>
      <w:tr w:rsidR="00D97BA6">
        <w:tblPrEx>
          <w:tblCellMar>
            <w:top w:w="0" w:type="dxa"/>
            <w:bottom w:w="0" w:type="dxa"/>
          </w:tblCellMar>
        </w:tblPrEx>
        <w:trPr>
          <w:cantSplit/>
          <w:trHeight w:val="326"/>
        </w:trPr>
        <w:tc>
          <w:tcPr>
            <w:tcW w:w="4708" w:type="dxa"/>
            <w:tcBorders>
              <w:left w:val="single" w:sz="6" w:space="0" w:color="000000"/>
              <w:right w:val="single" w:sz="6" w:space="0" w:color="000000"/>
            </w:tcBorders>
          </w:tcPr>
          <w:p w:rsidR="00D97BA6" w:rsidRPr="009844E5" w:rsidRDefault="00D97BA6">
            <w:pPr>
              <w:rPr>
                <w:rFonts w:ascii="Arial" w:hAnsi="Arial"/>
                <w:sz w:val="22"/>
              </w:rPr>
            </w:pPr>
            <w:r w:rsidRPr="009844E5">
              <w:rPr>
                <w:rFonts w:ascii="Arial" w:hAnsi="Arial"/>
                <w:sz w:val="22"/>
              </w:rPr>
              <w:t>davon Verwaltungshaushalt</w:t>
            </w:r>
          </w:p>
        </w:tc>
        <w:tc>
          <w:tcPr>
            <w:tcW w:w="2626" w:type="dxa"/>
          </w:tcPr>
          <w:p w:rsidR="00D97BA6" w:rsidRPr="009844E5" w:rsidRDefault="00BA5E76" w:rsidP="00BA5E7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</w:t>
            </w:r>
            <w:r w:rsidR="00F67AB9" w:rsidRPr="009844E5">
              <w:rPr>
                <w:rFonts w:ascii="Arial" w:hAnsi="Arial"/>
                <w:sz w:val="22"/>
              </w:rPr>
              <w:t>.</w:t>
            </w:r>
            <w:r>
              <w:rPr>
                <w:rFonts w:ascii="Arial" w:hAnsi="Arial"/>
                <w:sz w:val="22"/>
              </w:rPr>
              <w:t>886</w:t>
            </w:r>
            <w:r w:rsidR="00E8663E" w:rsidRPr="009844E5">
              <w:rPr>
                <w:rFonts w:ascii="Arial" w:hAnsi="Arial"/>
                <w:sz w:val="22"/>
              </w:rPr>
              <w:t>.</w:t>
            </w:r>
            <w:r>
              <w:rPr>
                <w:rFonts w:ascii="Arial" w:hAnsi="Arial"/>
                <w:sz w:val="22"/>
              </w:rPr>
              <w:t>574,93</w:t>
            </w:r>
          </w:p>
        </w:tc>
        <w:tc>
          <w:tcPr>
            <w:tcW w:w="2477" w:type="dxa"/>
            <w:tcBorders>
              <w:left w:val="single" w:sz="6" w:space="0" w:color="000000"/>
              <w:right w:val="single" w:sz="12" w:space="0" w:color="000000"/>
            </w:tcBorders>
          </w:tcPr>
          <w:p w:rsidR="00D97BA6" w:rsidRPr="009844E5" w:rsidRDefault="00FE00DC" w:rsidP="00BA5E76">
            <w:pPr>
              <w:jc w:val="center"/>
              <w:rPr>
                <w:rFonts w:ascii="Arial" w:hAnsi="Arial"/>
                <w:sz w:val="22"/>
              </w:rPr>
            </w:pPr>
            <w:r w:rsidRPr="009844E5">
              <w:rPr>
                <w:rFonts w:ascii="Arial" w:hAnsi="Arial"/>
                <w:sz w:val="22"/>
              </w:rPr>
              <w:t>6</w:t>
            </w:r>
            <w:r w:rsidR="003D0753" w:rsidRPr="009844E5">
              <w:rPr>
                <w:rFonts w:ascii="Arial" w:hAnsi="Arial"/>
                <w:sz w:val="22"/>
              </w:rPr>
              <w:t>.</w:t>
            </w:r>
            <w:r w:rsidR="00BA5E76">
              <w:rPr>
                <w:rFonts w:ascii="Arial" w:hAnsi="Arial"/>
                <w:sz w:val="22"/>
              </w:rPr>
              <w:t>634</w:t>
            </w:r>
            <w:r w:rsidR="00F67AB9" w:rsidRPr="009844E5">
              <w:rPr>
                <w:rFonts w:ascii="Arial" w:hAnsi="Arial"/>
                <w:sz w:val="22"/>
              </w:rPr>
              <w:t>.</w:t>
            </w:r>
            <w:r w:rsidR="00BA5E76">
              <w:rPr>
                <w:rFonts w:ascii="Arial" w:hAnsi="Arial"/>
                <w:sz w:val="22"/>
              </w:rPr>
              <w:t>8</w:t>
            </w:r>
            <w:r w:rsidR="00E8663E" w:rsidRPr="009844E5">
              <w:rPr>
                <w:rFonts w:ascii="Arial" w:hAnsi="Arial"/>
                <w:sz w:val="22"/>
              </w:rPr>
              <w:t>0</w:t>
            </w:r>
            <w:r w:rsidRPr="009844E5">
              <w:rPr>
                <w:rFonts w:ascii="Arial" w:hAnsi="Arial"/>
                <w:sz w:val="22"/>
              </w:rPr>
              <w:t>0</w:t>
            </w:r>
            <w:r w:rsidR="003D0753" w:rsidRPr="009844E5">
              <w:rPr>
                <w:rFonts w:ascii="Arial" w:hAnsi="Arial"/>
                <w:sz w:val="22"/>
              </w:rPr>
              <w:t>,00</w:t>
            </w:r>
          </w:p>
        </w:tc>
      </w:tr>
      <w:tr w:rsidR="00D97BA6">
        <w:tblPrEx>
          <w:tblCellMar>
            <w:top w:w="0" w:type="dxa"/>
            <w:bottom w:w="0" w:type="dxa"/>
          </w:tblCellMar>
        </w:tblPrEx>
        <w:trPr>
          <w:cantSplit/>
          <w:trHeight w:val="326"/>
        </w:trPr>
        <w:tc>
          <w:tcPr>
            <w:tcW w:w="47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BA6" w:rsidRPr="009844E5" w:rsidRDefault="00D97BA6">
            <w:pPr>
              <w:rPr>
                <w:rFonts w:ascii="Arial" w:hAnsi="Arial"/>
                <w:sz w:val="22"/>
              </w:rPr>
            </w:pPr>
            <w:r w:rsidRPr="009844E5">
              <w:rPr>
                <w:rFonts w:ascii="Arial" w:hAnsi="Arial"/>
                <w:sz w:val="22"/>
              </w:rPr>
              <w:t xml:space="preserve">           Vermögenshaushalt</w:t>
            </w:r>
          </w:p>
        </w:tc>
        <w:tc>
          <w:tcPr>
            <w:tcW w:w="2626" w:type="dxa"/>
            <w:tcBorders>
              <w:bottom w:val="single" w:sz="6" w:space="0" w:color="000000"/>
            </w:tcBorders>
          </w:tcPr>
          <w:p w:rsidR="00D97BA6" w:rsidRPr="009844E5" w:rsidRDefault="00BA5E76" w:rsidP="00E8663E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2.938.476,95</w:t>
            </w:r>
          </w:p>
        </w:tc>
        <w:tc>
          <w:tcPr>
            <w:tcW w:w="2477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97BA6" w:rsidRPr="009844E5" w:rsidRDefault="00BA5E76" w:rsidP="00BA5E7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  <w:r w:rsidR="00F67AB9" w:rsidRPr="009844E5">
              <w:rPr>
                <w:rFonts w:ascii="Arial" w:hAnsi="Arial"/>
                <w:sz w:val="22"/>
              </w:rPr>
              <w:t>.</w:t>
            </w:r>
            <w:r>
              <w:rPr>
                <w:rFonts w:ascii="Arial" w:hAnsi="Arial"/>
                <w:sz w:val="22"/>
              </w:rPr>
              <w:t>138</w:t>
            </w:r>
            <w:r w:rsidR="00F67AB9" w:rsidRPr="009844E5">
              <w:rPr>
                <w:rFonts w:ascii="Arial" w:hAnsi="Arial"/>
                <w:sz w:val="22"/>
              </w:rPr>
              <w:t>.</w:t>
            </w:r>
            <w:r>
              <w:rPr>
                <w:rFonts w:ascii="Arial" w:hAnsi="Arial"/>
                <w:sz w:val="22"/>
              </w:rPr>
              <w:t>9</w:t>
            </w:r>
            <w:r w:rsidR="00A14976" w:rsidRPr="009844E5">
              <w:rPr>
                <w:rFonts w:ascii="Arial" w:hAnsi="Arial"/>
                <w:sz w:val="22"/>
              </w:rPr>
              <w:t>00</w:t>
            </w:r>
            <w:r w:rsidR="00C034DF" w:rsidRPr="009844E5">
              <w:rPr>
                <w:rFonts w:ascii="Arial" w:hAnsi="Arial"/>
                <w:sz w:val="22"/>
              </w:rPr>
              <w:t>,</w:t>
            </w:r>
            <w:r w:rsidR="00CA3351" w:rsidRPr="009844E5">
              <w:rPr>
                <w:rFonts w:ascii="Arial" w:hAnsi="Arial"/>
                <w:sz w:val="22"/>
              </w:rPr>
              <w:t>0</w:t>
            </w:r>
            <w:r w:rsidR="00C034DF" w:rsidRPr="009844E5">
              <w:rPr>
                <w:rFonts w:ascii="Arial" w:hAnsi="Arial"/>
                <w:sz w:val="22"/>
              </w:rPr>
              <w:t>0</w:t>
            </w:r>
          </w:p>
        </w:tc>
      </w:tr>
      <w:tr w:rsidR="00D97BA6">
        <w:tblPrEx>
          <w:tblCellMar>
            <w:top w:w="0" w:type="dxa"/>
            <w:bottom w:w="0" w:type="dxa"/>
          </w:tblCellMar>
        </w:tblPrEx>
        <w:trPr>
          <w:cantSplit/>
          <w:trHeight w:val="326"/>
        </w:trPr>
        <w:tc>
          <w:tcPr>
            <w:tcW w:w="4708" w:type="dxa"/>
            <w:tcBorders>
              <w:left w:val="single" w:sz="6" w:space="0" w:color="000000"/>
              <w:right w:val="single" w:sz="6" w:space="0" w:color="000000"/>
            </w:tcBorders>
          </w:tcPr>
          <w:p w:rsidR="00D97BA6" w:rsidRPr="009844E5" w:rsidRDefault="00D97BA6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2626" w:type="dxa"/>
          </w:tcPr>
          <w:p w:rsidR="00D97BA6" w:rsidRPr="009844E5" w:rsidRDefault="00D97BA6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477" w:type="dxa"/>
            <w:tcBorders>
              <w:left w:val="single" w:sz="6" w:space="0" w:color="000000"/>
              <w:right w:val="single" w:sz="12" w:space="0" w:color="000000"/>
            </w:tcBorders>
          </w:tcPr>
          <w:p w:rsidR="00D97BA6" w:rsidRPr="009844E5" w:rsidRDefault="00D97BA6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D97BA6">
        <w:tblPrEx>
          <w:tblCellMar>
            <w:top w:w="0" w:type="dxa"/>
            <w:bottom w:w="0" w:type="dxa"/>
          </w:tblCellMar>
        </w:tblPrEx>
        <w:trPr>
          <w:cantSplit/>
          <w:trHeight w:val="326"/>
        </w:trPr>
        <w:tc>
          <w:tcPr>
            <w:tcW w:w="4708" w:type="dxa"/>
            <w:tcBorders>
              <w:left w:val="single" w:sz="6" w:space="0" w:color="000000"/>
              <w:right w:val="single" w:sz="6" w:space="0" w:color="000000"/>
            </w:tcBorders>
          </w:tcPr>
          <w:p w:rsidR="00D97BA6" w:rsidRPr="009844E5" w:rsidRDefault="00D97BA6">
            <w:pPr>
              <w:rPr>
                <w:rFonts w:ascii="Arial" w:hAnsi="Arial"/>
                <w:b/>
                <w:sz w:val="22"/>
              </w:rPr>
            </w:pPr>
            <w:r w:rsidRPr="009844E5">
              <w:rPr>
                <w:rFonts w:ascii="Arial" w:hAnsi="Arial"/>
                <w:b/>
                <w:sz w:val="22"/>
              </w:rPr>
              <w:t>Zuführungsrate an VmH</w:t>
            </w:r>
          </w:p>
        </w:tc>
        <w:tc>
          <w:tcPr>
            <w:tcW w:w="2626" w:type="dxa"/>
          </w:tcPr>
          <w:p w:rsidR="00D97BA6" w:rsidRPr="009844E5" w:rsidRDefault="008A57F4" w:rsidP="008A57F4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         1.281</w:t>
            </w:r>
            <w:r w:rsidR="00F67AB9" w:rsidRPr="009844E5">
              <w:rPr>
                <w:rFonts w:ascii="Arial" w:hAnsi="Arial"/>
                <w:b/>
                <w:sz w:val="22"/>
              </w:rPr>
              <w:t>.</w:t>
            </w:r>
            <w:r>
              <w:rPr>
                <w:rFonts w:ascii="Arial" w:hAnsi="Arial"/>
                <w:b/>
                <w:sz w:val="22"/>
              </w:rPr>
              <w:t>257,16</w:t>
            </w:r>
          </w:p>
        </w:tc>
        <w:tc>
          <w:tcPr>
            <w:tcW w:w="2477" w:type="dxa"/>
            <w:tcBorders>
              <w:left w:val="single" w:sz="6" w:space="0" w:color="000000"/>
              <w:right w:val="single" w:sz="12" w:space="0" w:color="000000"/>
            </w:tcBorders>
          </w:tcPr>
          <w:p w:rsidR="00D97BA6" w:rsidRPr="009844E5" w:rsidRDefault="00E8663E" w:rsidP="00BA5E76">
            <w:pPr>
              <w:jc w:val="center"/>
              <w:rPr>
                <w:rFonts w:ascii="Arial" w:hAnsi="Arial"/>
                <w:sz w:val="22"/>
              </w:rPr>
            </w:pPr>
            <w:r w:rsidRPr="009844E5">
              <w:rPr>
                <w:rFonts w:ascii="Arial" w:hAnsi="Arial"/>
                <w:b/>
                <w:sz w:val="22"/>
              </w:rPr>
              <w:t>1</w:t>
            </w:r>
            <w:r w:rsidR="00BA5E76">
              <w:rPr>
                <w:rFonts w:ascii="Arial" w:hAnsi="Arial"/>
                <w:b/>
                <w:sz w:val="22"/>
              </w:rPr>
              <w:t>5</w:t>
            </w:r>
            <w:r w:rsidR="00FE00DC" w:rsidRPr="009844E5">
              <w:rPr>
                <w:rFonts w:ascii="Arial" w:hAnsi="Arial"/>
                <w:b/>
                <w:sz w:val="22"/>
              </w:rPr>
              <w:t>0</w:t>
            </w:r>
            <w:r w:rsidR="00F67AB9" w:rsidRPr="009844E5">
              <w:rPr>
                <w:rFonts w:ascii="Arial" w:hAnsi="Arial"/>
                <w:b/>
                <w:sz w:val="22"/>
              </w:rPr>
              <w:t>.</w:t>
            </w:r>
            <w:r w:rsidR="00FE00DC" w:rsidRPr="009844E5">
              <w:rPr>
                <w:rFonts w:ascii="Arial" w:hAnsi="Arial"/>
                <w:b/>
                <w:sz w:val="22"/>
              </w:rPr>
              <w:t>000</w:t>
            </w:r>
            <w:r w:rsidR="00F67AB9" w:rsidRPr="009844E5">
              <w:rPr>
                <w:rFonts w:ascii="Arial" w:hAnsi="Arial"/>
                <w:b/>
                <w:sz w:val="22"/>
              </w:rPr>
              <w:t>,00</w:t>
            </w:r>
          </w:p>
        </w:tc>
      </w:tr>
      <w:tr w:rsidR="00D97BA6">
        <w:tblPrEx>
          <w:tblCellMar>
            <w:top w:w="0" w:type="dxa"/>
            <w:bottom w:w="0" w:type="dxa"/>
          </w:tblCellMar>
        </w:tblPrEx>
        <w:trPr>
          <w:cantSplit/>
          <w:trHeight w:val="326"/>
        </w:trPr>
        <w:tc>
          <w:tcPr>
            <w:tcW w:w="4708" w:type="dxa"/>
            <w:tcBorders>
              <w:left w:val="single" w:sz="6" w:space="0" w:color="000000"/>
              <w:right w:val="single" w:sz="6" w:space="0" w:color="000000"/>
            </w:tcBorders>
          </w:tcPr>
          <w:p w:rsidR="00D97BA6" w:rsidRPr="009844E5" w:rsidRDefault="00D97BA6">
            <w:pPr>
              <w:rPr>
                <w:rFonts w:ascii="Arial" w:hAnsi="Arial"/>
                <w:sz w:val="22"/>
              </w:rPr>
            </w:pPr>
            <w:r w:rsidRPr="009844E5">
              <w:rPr>
                <w:rFonts w:ascii="Arial" w:hAnsi="Arial"/>
                <w:sz w:val="22"/>
              </w:rPr>
              <w:t xml:space="preserve">./. </w:t>
            </w:r>
            <w:r w:rsidR="00CA47F5" w:rsidRPr="009844E5">
              <w:rPr>
                <w:rFonts w:ascii="Arial" w:hAnsi="Arial"/>
                <w:sz w:val="22"/>
              </w:rPr>
              <w:t>ordentliche Tilgung im H</w:t>
            </w:r>
            <w:r w:rsidRPr="009844E5">
              <w:rPr>
                <w:rFonts w:ascii="Arial" w:hAnsi="Arial"/>
                <w:sz w:val="22"/>
              </w:rPr>
              <w:t>aushaltsjahr</w:t>
            </w:r>
          </w:p>
        </w:tc>
        <w:tc>
          <w:tcPr>
            <w:tcW w:w="2626" w:type="dxa"/>
          </w:tcPr>
          <w:p w:rsidR="00D97BA6" w:rsidRPr="009844E5" w:rsidRDefault="00E8663E" w:rsidP="008A57F4">
            <w:pPr>
              <w:jc w:val="center"/>
              <w:rPr>
                <w:rFonts w:ascii="Arial" w:hAnsi="Arial"/>
                <w:sz w:val="22"/>
              </w:rPr>
            </w:pPr>
            <w:r w:rsidRPr="009844E5">
              <w:rPr>
                <w:rFonts w:ascii="Arial" w:hAnsi="Arial"/>
                <w:sz w:val="22"/>
              </w:rPr>
              <w:t xml:space="preserve">  </w:t>
            </w:r>
            <w:r w:rsidR="008A57F4">
              <w:rPr>
                <w:rFonts w:ascii="Arial" w:hAnsi="Arial"/>
                <w:sz w:val="22"/>
              </w:rPr>
              <w:t>73</w:t>
            </w:r>
            <w:r w:rsidRPr="009844E5">
              <w:rPr>
                <w:rFonts w:ascii="Arial" w:hAnsi="Arial"/>
                <w:sz w:val="22"/>
              </w:rPr>
              <w:t>.</w:t>
            </w:r>
            <w:r w:rsidR="008A57F4">
              <w:rPr>
                <w:rFonts w:ascii="Arial" w:hAnsi="Arial"/>
                <w:sz w:val="22"/>
              </w:rPr>
              <w:t>062,08</w:t>
            </w:r>
          </w:p>
        </w:tc>
        <w:tc>
          <w:tcPr>
            <w:tcW w:w="2477" w:type="dxa"/>
            <w:tcBorders>
              <w:left w:val="single" w:sz="6" w:space="0" w:color="000000"/>
              <w:right w:val="single" w:sz="12" w:space="0" w:color="000000"/>
            </w:tcBorders>
          </w:tcPr>
          <w:p w:rsidR="00D97BA6" w:rsidRPr="009844E5" w:rsidRDefault="00895557" w:rsidP="00BA5E76">
            <w:pPr>
              <w:jc w:val="center"/>
              <w:rPr>
                <w:rFonts w:ascii="Arial" w:hAnsi="Arial"/>
                <w:sz w:val="22"/>
              </w:rPr>
            </w:pPr>
            <w:r w:rsidRPr="009844E5">
              <w:rPr>
                <w:rFonts w:ascii="Arial" w:hAnsi="Arial"/>
                <w:sz w:val="22"/>
              </w:rPr>
              <w:t xml:space="preserve"> </w:t>
            </w:r>
            <w:r w:rsidR="00887C36" w:rsidRPr="009844E5">
              <w:rPr>
                <w:rFonts w:ascii="Arial" w:hAnsi="Arial"/>
                <w:sz w:val="22"/>
              </w:rPr>
              <w:t xml:space="preserve"> </w:t>
            </w:r>
            <w:r w:rsidR="00BA5E76">
              <w:rPr>
                <w:rFonts w:ascii="Arial" w:hAnsi="Arial"/>
                <w:sz w:val="22"/>
              </w:rPr>
              <w:t>73</w:t>
            </w:r>
            <w:r w:rsidR="006224DA" w:rsidRPr="009844E5">
              <w:rPr>
                <w:rFonts w:ascii="Arial" w:hAnsi="Arial"/>
                <w:sz w:val="22"/>
              </w:rPr>
              <w:t>.000,00</w:t>
            </w:r>
          </w:p>
        </w:tc>
      </w:tr>
      <w:tr w:rsidR="00D97BA6">
        <w:tblPrEx>
          <w:tblCellMar>
            <w:top w:w="0" w:type="dxa"/>
            <w:bottom w:w="0" w:type="dxa"/>
          </w:tblCellMar>
        </w:tblPrEx>
        <w:trPr>
          <w:cantSplit/>
          <w:trHeight w:val="326"/>
        </w:trPr>
        <w:tc>
          <w:tcPr>
            <w:tcW w:w="47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BA6" w:rsidRPr="009844E5" w:rsidRDefault="00D97BA6">
            <w:pPr>
              <w:rPr>
                <w:rFonts w:ascii="Arial" w:hAnsi="Arial"/>
                <w:sz w:val="22"/>
              </w:rPr>
            </w:pPr>
            <w:r w:rsidRPr="009844E5">
              <w:rPr>
                <w:rFonts w:ascii="Arial" w:hAnsi="Arial"/>
                <w:sz w:val="22"/>
              </w:rPr>
              <w:t>Nettoinvestitionsrate</w:t>
            </w:r>
          </w:p>
        </w:tc>
        <w:tc>
          <w:tcPr>
            <w:tcW w:w="2626" w:type="dxa"/>
            <w:tcBorders>
              <w:bottom w:val="single" w:sz="6" w:space="0" w:color="000000"/>
            </w:tcBorders>
          </w:tcPr>
          <w:p w:rsidR="00D97BA6" w:rsidRPr="009844E5" w:rsidRDefault="008A57F4" w:rsidP="008A57F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         1.208</w:t>
            </w:r>
            <w:r w:rsidR="00F67AB9" w:rsidRPr="009844E5">
              <w:rPr>
                <w:rFonts w:ascii="Arial" w:hAnsi="Arial"/>
                <w:b/>
                <w:sz w:val="22"/>
              </w:rPr>
              <w:t>.</w:t>
            </w:r>
            <w:r w:rsidR="00E8663E" w:rsidRPr="009844E5">
              <w:rPr>
                <w:rFonts w:ascii="Arial" w:hAnsi="Arial"/>
                <w:b/>
                <w:sz w:val="22"/>
              </w:rPr>
              <w:t>1</w:t>
            </w:r>
            <w:r>
              <w:rPr>
                <w:rFonts w:ascii="Arial" w:hAnsi="Arial"/>
                <w:b/>
                <w:sz w:val="22"/>
              </w:rPr>
              <w:t>95</w:t>
            </w:r>
            <w:r w:rsidR="00FE00DC" w:rsidRPr="009844E5">
              <w:rPr>
                <w:rFonts w:ascii="Arial" w:hAnsi="Arial"/>
                <w:b/>
                <w:sz w:val="22"/>
              </w:rPr>
              <w:t>,</w:t>
            </w:r>
            <w:r>
              <w:rPr>
                <w:rFonts w:ascii="Arial" w:hAnsi="Arial"/>
                <w:b/>
                <w:sz w:val="22"/>
              </w:rPr>
              <w:t>08</w:t>
            </w:r>
          </w:p>
        </w:tc>
        <w:tc>
          <w:tcPr>
            <w:tcW w:w="2477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97BA6" w:rsidRPr="009844E5" w:rsidRDefault="006C6D3F" w:rsidP="00BA5E7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  </w:t>
            </w:r>
            <w:r w:rsidR="00BA5E76">
              <w:rPr>
                <w:rFonts w:ascii="Arial" w:hAnsi="Arial"/>
                <w:b/>
                <w:sz w:val="22"/>
              </w:rPr>
              <w:t>77</w:t>
            </w:r>
            <w:r w:rsidR="00F67AB9" w:rsidRPr="009844E5">
              <w:rPr>
                <w:rFonts w:ascii="Arial" w:hAnsi="Arial"/>
                <w:b/>
                <w:sz w:val="22"/>
              </w:rPr>
              <w:t>.</w:t>
            </w:r>
            <w:r w:rsidR="00FE00DC" w:rsidRPr="009844E5">
              <w:rPr>
                <w:rFonts w:ascii="Arial" w:hAnsi="Arial"/>
                <w:b/>
                <w:sz w:val="22"/>
              </w:rPr>
              <w:t>000</w:t>
            </w:r>
            <w:r w:rsidR="00F67AB9" w:rsidRPr="009844E5">
              <w:rPr>
                <w:rFonts w:ascii="Arial" w:hAnsi="Arial"/>
                <w:b/>
                <w:sz w:val="22"/>
              </w:rPr>
              <w:t>,00</w:t>
            </w:r>
          </w:p>
        </w:tc>
      </w:tr>
      <w:tr w:rsidR="00D97BA6">
        <w:tblPrEx>
          <w:tblCellMar>
            <w:top w:w="0" w:type="dxa"/>
            <w:bottom w:w="0" w:type="dxa"/>
          </w:tblCellMar>
        </w:tblPrEx>
        <w:trPr>
          <w:cantSplit/>
          <w:trHeight w:val="326"/>
        </w:trPr>
        <w:tc>
          <w:tcPr>
            <w:tcW w:w="4708" w:type="dxa"/>
            <w:tcBorders>
              <w:left w:val="single" w:sz="6" w:space="0" w:color="000000"/>
              <w:right w:val="single" w:sz="6" w:space="0" w:color="000000"/>
            </w:tcBorders>
          </w:tcPr>
          <w:p w:rsidR="00D97BA6" w:rsidRPr="009844E5" w:rsidRDefault="00D97BA6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2626" w:type="dxa"/>
          </w:tcPr>
          <w:p w:rsidR="00D97BA6" w:rsidRPr="009844E5" w:rsidRDefault="00D97BA6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477" w:type="dxa"/>
            <w:tcBorders>
              <w:left w:val="single" w:sz="6" w:space="0" w:color="000000"/>
              <w:right w:val="single" w:sz="12" w:space="0" w:color="000000"/>
            </w:tcBorders>
          </w:tcPr>
          <w:p w:rsidR="00D97BA6" w:rsidRPr="009844E5" w:rsidRDefault="00D97BA6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D97BA6" w:rsidTr="00E41237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4708" w:type="dxa"/>
            <w:tcBorders>
              <w:left w:val="single" w:sz="6" w:space="0" w:color="000000"/>
              <w:right w:val="single" w:sz="6" w:space="0" w:color="000000"/>
            </w:tcBorders>
          </w:tcPr>
          <w:p w:rsidR="00D97BA6" w:rsidRPr="009844E5" w:rsidRDefault="00D97BA6">
            <w:pPr>
              <w:rPr>
                <w:rFonts w:ascii="Arial" w:hAnsi="Arial"/>
                <w:sz w:val="22"/>
              </w:rPr>
            </w:pPr>
            <w:r w:rsidRPr="009844E5">
              <w:rPr>
                <w:rFonts w:ascii="Arial" w:hAnsi="Arial"/>
                <w:sz w:val="22"/>
              </w:rPr>
              <w:t>Kreditaufnahmen</w:t>
            </w:r>
          </w:p>
          <w:p w:rsidR="00DE2786" w:rsidRPr="009844E5" w:rsidRDefault="00ED0B45" w:rsidP="00464544">
            <w:pPr>
              <w:rPr>
                <w:rFonts w:ascii="Arial" w:hAnsi="Arial"/>
                <w:sz w:val="22"/>
              </w:rPr>
            </w:pPr>
            <w:r w:rsidRPr="009844E5">
              <w:rPr>
                <w:rFonts w:ascii="Arial" w:hAnsi="Arial"/>
                <w:sz w:val="22"/>
              </w:rPr>
              <w:t>--------------------------------------------------------------</w:t>
            </w:r>
          </w:p>
        </w:tc>
        <w:tc>
          <w:tcPr>
            <w:tcW w:w="2626" w:type="dxa"/>
          </w:tcPr>
          <w:p w:rsidR="00D97BA6" w:rsidRPr="009844E5" w:rsidRDefault="00887C36">
            <w:pPr>
              <w:jc w:val="center"/>
              <w:rPr>
                <w:rFonts w:ascii="Arial" w:hAnsi="Arial"/>
                <w:b/>
                <w:sz w:val="22"/>
              </w:rPr>
            </w:pPr>
            <w:r w:rsidRPr="009844E5">
              <w:rPr>
                <w:rFonts w:ascii="Arial" w:hAnsi="Arial"/>
                <w:b/>
                <w:sz w:val="22"/>
              </w:rPr>
              <w:t xml:space="preserve">  </w:t>
            </w:r>
            <w:r w:rsidR="00F67AB9" w:rsidRPr="009844E5">
              <w:rPr>
                <w:rFonts w:ascii="Arial" w:hAnsi="Arial"/>
                <w:b/>
                <w:sz w:val="22"/>
              </w:rPr>
              <w:t xml:space="preserve">  </w:t>
            </w:r>
            <w:r w:rsidR="00BA5E76">
              <w:rPr>
                <w:rFonts w:ascii="Arial" w:hAnsi="Arial"/>
                <w:b/>
                <w:sz w:val="22"/>
              </w:rPr>
              <w:t xml:space="preserve">      </w:t>
            </w:r>
            <w:r w:rsidR="00E8663E" w:rsidRPr="009844E5">
              <w:rPr>
                <w:rFonts w:ascii="Arial" w:hAnsi="Arial"/>
                <w:b/>
                <w:sz w:val="22"/>
              </w:rPr>
              <w:t>0</w:t>
            </w:r>
            <w:r w:rsidR="00F67AB9" w:rsidRPr="009844E5">
              <w:rPr>
                <w:rFonts w:ascii="Arial" w:hAnsi="Arial"/>
                <w:b/>
                <w:sz w:val="22"/>
              </w:rPr>
              <w:t>,00</w:t>
            </w:r>
          </w:p>
          <w:p w:rsidR="00ED0B45" w:rsidRPr="009844E5" w:rsidRDefault="00ED0B45" w:rsidP="00D74FA8">
            <w:pPr>
              <w:jc w:val="center"/>
              <w:rPr>
                <w:rFonts w:ascii="Arial" w:hAnsi="Arial"/>
                <w:b/>
                <w:sz w:val="22"/>
              </w:rPr>
            </w:pPr>
            <w:r w:rsidRPr="009844E5">
              <w:rPr>
                <w:rFonts w:ascii="Arial" w:hAnsi="Arial"/>
                <w:sz w:val="22"/>
              </w:rPr>
              <w:t>----------------------------------</w:t>
            </w:r>
          </w:p>
          <w:p w:rsidR="00DE2786" w:rsidRPr="009844E5" w:rsidRDefault="00DE2786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477" w:type="dxa"/>
            <w:tcBorders>
              <w:left w:val="single" w:sz="6" w:space="0" w:color="000000"/>
              <w:right w:val="single" w:sz="12" w:space="0" w:color="000000"/>
            </w:tcBorders>
          </w:tcPr>
          <w:p w:rsidR="00D97BA6" w:rsidRPr="009844E5" w:rsidRDefault="00BA5E76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0</w:t>
            </w:r>
            <w:r w:rsidR="000602D5" w:rsidRPr="009844E5">
              <w:rPr>
                <w:rFonts w:ascii="Arial" w:hAnsi="Arial"/>
                <w:sz w:val="22"/>
              </w:rPr>
              <w:t>,00</w:t>
            </w:r>
          </w:p>
          <w:p w:rsidR="00ED0B45" w:rsidRPr="009844E5" w:rsidRDefault="00ED0B45" w:rsidP="00D74FA8">
            <w:pPr>
              <w:jc w:val="center"/>
              <w:rPr>
                <w:rFonts w:ascii="Arial" w:hAnsi="Arial"/>
                <w:sz w:val="22"/>
              </w:rPr>
            </w:pPr>
            <w:r w:rsidRPr="009844E5">
              <w:rPr>
                <w:rFonts w:ascii="Arial" w:hAnsi="Arial"/>
                <w:sz w:val="22"/>
              </w:rPr>
              <w:t>--------------------------------</w:t>
            </w:r>
          </w:p>
          <w:p w:rsidR="00DE2786" w:rsidRPr="009844E5" w:rsidRDefault="00DE2786" w:rsidP="00DE2786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D97BA6">
        <w:tblPrEx>
          <w:tblCellMar>
            <w:top w:w="0" w:type="dxa"/>
            <w:bottom w:w="0" w:type="dxa"/>
          </w:tblCellMar>
        </w:tblPrEx>
        <w:trPr>
          <w:cantSplit/>
          <w:trHeight w:val="326"/>
        </w:trPr>
        <w:tc>
          <w:tcPr>
            <w:tcW w:w="4708" w:type="dxa"/>
            <w:tcBorders>
              <w:left w:val="single" w:sz="6" w:space="0" w:color="000000"/>
              <w:right w:val="single" w:sz="6" w:space="0" w:color="000000"/>
            </w:tcBorders>
          </w:tcPr>
          <w:p w:rsidR="00D97BA6" w:rsidRPr="009844E5" w:rsidRDefault="00913B58">
            <w:pPr>
              <w:rPr>
                <w:rFonts w:ascii="Arial" w:hAnsi="Arial"/>
                <w:b/>
                <w:sz w:val="22"/>
              </w:rPr>
            </w:pPr>
            <w:r w:rsidRPr="009844E5">
              <w:rPr>
                <w:rFonts w:ascii="Arial" w:hAnsi="Arial"/>
                <w:b/>
                <w:sz w:val="22"/>
              </w:rPr>
              <w:t>Schuldenstand, 31.</w:t>
            </w:r>
            <w:r w:rsidR="00B65FF4" w:rsidRPr="009844E5">
              <w:rPr>
                <w:rFonts w:ascii="Arial" w:hAnsi="Arial"/>
                <w:b/>
                <w:sz w:val="22"/>
              </w:rPr>
              <w:t>12.201</w:t>
            </w:r>
            <w:r w:rsidR="00BA5E76">
              <w:rPr>
                <w:rFonts w:ascii="Arial" w:hAnsi="Arial"/>
                <w:b/>
                <w:sz w:val="22"/>
              </w:rPr>
              <w:t>7</w:t>
            </w:r>
          </w:p>
          <w:p w:rsidR="00D97BA6" w:rsidRPr="009844E5" w:rsidRDefault="00D97BA6">
            <w:pPr>
              <w:rPr>
                <w:rFonts w:ascii="Arial" w:hAnsi="Arial"/>
                <w:b/>
                <w:sz w:val="22"/>
              </w:rPr>
            </w:pPr>
            <w:r w:rsidRPr="009844E5">
              <w:rPr>
                <w:rFonts w:ascii="Arial" w:hAnsi="Arial"/>
                <w:b/>
                <w:sz w:val="22"/>
              </w:rPr>
              <w:t>pro Einwohner</w:t>
            </w:r>
          </w:p>
        </w:tc>
        <w:tc>
          <w:tcPr>
            <w:tcW w:w="2626" w:type="dxa"/>
          </w:tcPr>
          <w:p w:rsidR="00D97BA6" w:rsidRPr="009844E5" w:rsidRDefault="00E8663E">
            <w:pPr>
              <w:rPr>
                <w:rFonts w:ascii="Arial" w:hAnsi="Arial"/>
                <w:b/>
                <w:sz w:val="22"/>
              </w:rPr>
            </w:pPr>
            <w:r w:rsidRPr="009844E5">
              <w:rPr>
                <w:rFonts w:ascii="Arial" w:hAnsi="Arial"/>
                <w:b/>
                <w:sz w:val="22"/>
              </w:rPr>
              <w:t xml:space="preserve">          1.</w:t>
            </w:r>
            <w:r w:rsidR="00BA5E76">
              <w:rPr>
                <w:rFonts w:ascii="Arial" w:hAnsi="Arial"/>
                <w:b/>
                <w:sz w:val="22"/>
              </w:rPr>
              <w:t>072</w:t>
            </w:r>
            <w:r w:rsidRPr="009844E5">
              <w:rPr>
                <w:rFonts w:ascii="Arial" w:hAnsi="Arial"/>
                <w:b/>
                <w:sz w:val="22"/>
              </w:rPr>
              <w:t>.</w:t>
            </w:r>
            <w:r w:rsidR="00BA5E76">
              <w:rPr>
                <w:rFonts w:ascii="Arial" w:hAnsi="Arial"/>
                <w:b/>
                <w:sz w:val="22"/>
              </w:rPr>
              <w:t>202</w:t>
            </w:r>
            <w:r w:rsidRPr="009844E5">
              <w:rPr>
                <w:rFonts w:ascii="Arial" w:hAnsi="Arial"/>
                <w:b/>
                <w:sz w:val="22"/>
              </w:rPr>
              <w:t>,</w:t>
            </w:r>
            <w:r w:rsidR="00BA5E76">
              <w:rPr>
                <w:rFonts w:ascii="Arial" w:hAnsi="Arial"/>
                <w:b/>
                <w:sz w:val="22"/>
              </w:rPr>
              <w:t>48</w:t>
            </w:r>
          </w:p>
          <w:p w:rsidR="00D97BA6" w:rsidRPr="009844E5" w:rsidRDefault="00F5669D" w:rsidP="00BA5E76">
            <w:pPr>
              <w:jc w:val="center"/>
              <w:rPr>
                <w:rFonts w:ascii="Arial" w:hAnsi="Arial"/>
                <w:b/>
                <w:sz w:val="22"/>
              </w:rPr>
            </w:pPr>
            <w:r w:rsidRPr="009844E5">
              <w:rPr>
                <w:rFonts w:ascii="Arial" w:hAnsi="Arial"/>
                <w:b/>
                <w:sz w:val="22"/>
              </w:rPr>
              <w:t xml:space="preserve">     </w:t>
            </w:r>
            <w:r w:rsidR="00D97BA6" w:rsidRPr="009844E5">
              <w:rPr>
                <w:rFonts w:ascii="Arial" w:hAnsi="Arial"/>
                <w:b/>
                <w:sz w:val="22"/>
              </w:rPr>
              <w:t xml:space="preserve">    </w:t>
            </w:r>
            <w:r w:rsidR="00B65FF4" w:rsidRPr="009844E5">
              <w:rPr>
                <w:rFonts w:ascii="Arial" w:hAnsi="Arial"/>
                <w:b/>
                <w:sz w:val="22"/>
              </w:rPr>
              <w:t>3</w:t>
            </w:r>
            <w:r w:rsidR="00BA5E76">
              <w:rPr>
                <w:rFonts w:ascii="Arial" w:hAnsi="Arial"/>
                <w:b/>
                <w:sz w:val="22"/>
              </w:rPr>
              <w:t>60</w:t>
            </w:r>
            <w:r w:rsidR="00FE00DC" w:rsidRPr="009844E5">
              <w:rPr>
                <w:rFonts w:ascii="Arial" w:hAnsi="Arial"/>
                <w:b/>
                <w:sz w:val="22"/>
              </w:rPr>
              <w:t>,</w:t>
            </w:r>
            <w:r w:rsidR="00BA5E76">
              <w:rPr>
                <w:rFonts w:ascii="Arial" w:hAnsi="Arial"/>
                <w:b/>
                <w:sz w:val="22"/>
              </w:rPr>
              <w:t>04</w:t>
            </w:r>
          </w:p>
        </w:tc>
        <w:tc>
          <w:tcPr>
            <w:tcW w:w="2477" w:type="dxa"/>
            <w:tcBorders>
              <w:left w:val="single" w:sz="6" w:space="0" w:color="000000"/>
              <w:right w:val="single" w:sz="12" w:space="0" w:color="000000"/>
            </w:tcBorders>
          </w:tcPr>
          <w:p w:rsidR="00D97BA6" w:rsidRPr="009844E5" w:rsidRDefault="00D97BA6">
            <w:pPr>
              <w:jc w:val="right"/>
              <w:rPr>
                <w:rFonts w:ascii="Arial" w:hAnsi="Arial"/>
                <w:b/>
                <w:sz w:val="22"/>
              </w:rPr>
            </w:pPr>
          </w:p>
        </w:tc>
      </w:tr>
      <w:tr w:rsidR="00D97BA6" w:rsidTr="00E41237">
        <w:tblPrEx>
          <w:tblCellMar>
            <w:top w:w="0" w:type="dxa"/>
            <w:bottom w:w="0" w:type="dxa"/>
          </w:tblCellMar>
        </w:tblPrEx>
        <w:trPr>
          <w:cantSplit/>
          <w:trHeight w:val="86"/>
        </w:trPr>
        <w:tc>
          <w:tcPr>
            <w:tcW w:w="4708" w:type="dxa"/>
            <w:tcBorders>
              <w:left w:val="single" w:sz="6" w:space="0" w:color="000000"/>
              <w:right w:val="single" w:sz="6" w:space="0" w:color="000000"/>
            </w:tcBorders>
          </w:tcPr>
          <w:p w:rsidR="00D97BA6" w:rsidRPr="009844E5" w:rsidRDefault="00F67AB9">
            <w:pPr>
              <w:jc w:val="right"/>
              <w:rPr>
                <w:rFonts w:ascii="Arial" w:hAnsi="Arial"/>
                <w:sz w:val="22"/>
              </w:rPr>
            </w:pPr>
            <w:r w:rsidRPr="009844E5">
              <w:rPr>
                <w:rFonts w:ascii="Arial" w:hAnsi="Arial"/>
                <w:sz w:val="22"/>
              </w:rPr>
              <w:t xml:space="preserve"> </w:t>
            </w:r>
          </w:p>
        </w:tc>
        <w:tc>
          <w:tcPr>
            <w:tcW w:w="2626" w:type="dxa"/>
          </w:tcPr>
          <w:p w:rsidR="00D97BA6" w:rsidRPr="009844E5" w:rsidRDefault="00D97BA6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477" w:type="dxa"/>
            <w:tcBorders>
              <w:left w:val="single" w:sz="6" w:space="0" w:color="000000"/>
              <w:right w:val="single" w:sz="12" w:space="0" w:color="000000"/>
            </w:tcBorders>
          </w:tcPr>
          <w:p w:rsidR="00D97BA6" w:rsidRPr="009844E5" w:rsidRDefault="00D97BA6">
            <w:pPr>
              <w:jc w:val="right"/>
              <w:rPr>
                <w:rFonts w:ascii="Arial" w:hAnsi="Arial"/>
                <w:sz w:val="22"/>
              </w:rPr>
            </w:pPr>
          </w:p>
        </w:tc>
      </w:tr>
      <w:tr w:rsidR="00D97BA6">
        <w:tblPrEx>
          <w:tblCellMar>
            <w:top w:w="0" w:type="dxa"/>
            <w:bottom w:w="0" w:type="dxa"/>
          </w:tblCellMar>
        </w:tblPrEx>
        <w:trPr>
          <w:cantSplit/>
          <w:trHeight w:val="326"/>
        </w:trPr>
        <w:tc>
          <w:tcPr>
            <w:tcW w:w="4708" w:type="dxa"/>
            <w:tcBorders>
              <w:left w:val="single" w:sz="6" w:space="0" w:color="000000"/>
              <w:right w:val="single" w:sz="6" w:space="0" w:color="000000"/>
            </w:tcBorders>
          </w:tcPr>
          <w:p w:rsidR="00D97BA6" w:rsidRPr="009844E5" w:rsidRDefault="00D97BA6" w:rsidP="00BA5E76">
            <w:pPr>
              <w:rPr>
                <w:rFonts w:ascii="Arial" w:hAnsi="Arial"/>
                <w:sz w:val="22"/>
              </w:rPr>
            </w:pPr>
            <w:r w:rsidRPr="009844E5">
              <w:rPr>
                <w:rFonts w:ascii="Arial" w:hAnsi="Arial"/>
                <w:sz w:val="22"/>
              </w:rPr>
              <w:t>Rücklage</w:t>
            </w:r>
            <w:r w:rsidR="00B65FF4" w:rsidRPr="009844E5">
              <w:rPr>
                <w:rFonts w:ascii="Arial" w:hAnsi="Arial"/>
                <w:sz w:val="22"/>
              </w:rPr>
              <w:t>n</w:t>
            </w:r>
            <w:r w:rsidR="00BA5E76">
              <w:rPr>
                <w:rFonts w:ascii="Arial" w:hAnsi="Arial"/>
                <w:sz w:val="22"/>
              </w:rPr>
              <w:t xml:space="preserve">zuführung </w:t>
            </w:r>
            <w:r w:rsidR="00FE00DC" w:rsidRPr="009844E5">
              <w:rPr>
                <w:rFonts w:ascii="Arial" w:hAnsi="Arial"/>
                <w:sz w:val="22"/>
              </w:rPr>
              <w:t xml:space="preserve"> </w:t>
            </w:r>
          </w:p>
        </w:tc>
        <w:tc>
          <w:tcPr>
            <w:tcW w:w="2626" w:type="dxa"/>
          </w:tcPr>
          <w:p w:rsidR="00D97BA6" w:rsidRPr="009844E5" w:rsidRDefault="00F67AB9" w:rsidP="00BA5E76">
            <w:pPr>
              <w:rPr>
                <w:rFonts w:ascii="Arial" w:hAnsi="Arial"/>
                <w:sz w:val="22"/>
              </w:rPr>
            </w:pPr>
            <w:r w:rsidRPr="009844E5">
              <w:rPr>
                <w:rFonts w:ascii="Arial" w:hAnsi="Arial"/>
                <w:sz w:val="22"/>
              </w:rPr>
              <w:t xml:space="preserve">             </w:t>
            </w:r>
            <w:r w:rsidR="00BA5E76">
              <w:rPr>
                <w:rFonts w:ascii="Arial" w:hAnsi="Arial"/>
                <w:sz w:val="22"/>
              </w:rPr>
              <w:t>512</w:t>
            </w:r>
            <w:r w:rsidRPr="009844E5">
              <w:rPr>
                <w:rFonts w:ascii="Arial" w:hAnsi="Arial"/>
                <w:sz w:val="22"/>
              </w:rPr>
              <w:t>.</w:t>
            </w:r>
            <w:r w:rsidR="00BA5E76">
              <w:rPr>
                <w:rFonts w:ascii="Arial" w:hAnsi="Arial"/>
                <w:sz w:val="22"/>
              </w:rPr>
              <w:t>158</w:t>
            </w:r>
            <w:r w:rsidR="00E8663E" w:rsidRPr="009844E5">
              <w:rPr>
                <w:rFonts w:ascii="Arial" w:hAnsi="Arial"/>
                <w:sz w:val="22"/>
              </w:rPr>
              <w:t>,</w:t>
            </w:r>
            <w:r w:rsidR="00BA5E76">
              <w:rPr>
                <w:rFonts w:ascii="Arial" w:hAnsi="Arial"/>
                <w:sz w:val="22"/>
              </w:rPr>
              <w:t>47</w:t>
            </w:r>
          </w:p>
        </w:tc>
        <w:tc>
          <w:tcPr>
            <w:tcW w:w="2477" w:type="dxa"/>
            <w:tcBorders>
              <w:left w:val="single" w:sz="6" w:space="0" w:color="000000"/>
              <w:right w:val="single" w:sz="12" w:space="0" w:color="000000"/>
            </w:tcBorders>
          </w:tcPr>
          <w:p w:rsidR="00D97BA6" w:rsidRPr="009844E5" w:rsidRDefault="00F67AB9" w:rsidP="009B56B4">
            <w:pPr>
              <w:rPr>
                <w:rFonts w:ascii="Arial" w:hAnsi="Arial"/>
                <w:sz w:val="22"/>
              </w:rPr>
            </w:pPr>
            <w:r w:rsidRPr="009844E5">
              <w:rPr>
                <w:rFonts w:ascii="Arial" w:hAnsi="Arial"/>
                <w:sz w:val="22"/>
              </w:rPr>
              <w:t xml:space="preserve">             </w:t>
            </w:r>
            <w:r w:rsidR="009B56B4" w:rsidRPr="009844E5">
              <w:rPr>
                <w:rFonts w:ascii="Arial" w:hAnsi="Arial"/>
                <w:sz w:val="22"/>
              </w:rPr>
              <w:t xml:space="preserve">       0</w:t>
            </w:r>
            <w:r w:rsidR="00D2190E" w:rsidRPr="009844E5">
              <w:rPr>
                <w:rFonts w:ascii="Arial" w:hAnsi="Arial"/>
                <w:sz w:val="22"/>
              </w:rPr>
              <w:t>,00</w:t>
            </w:r>
          </w:p>
        </w:tc>
      </w:tr>
      <w:tr w:rsidR="00D97BA6">
        <w:tblPrEx>
          <w:tblCellMar>
            <w:top w:w="0" w:type="dxa"/>
            <w:bottom w:w="0" w:type="dxa"/>
          </w:tblCellMar>
        </w:tblPrEx>
        <w:trPr>
          <w:cantSplit/>
          <w:trHeight w:val="326"/>
        </w:trPr>
        <w:tc>
          <w:tcPr>
            <w:tcW w:w="47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BA6" w:rsidRPr="009844E5" w:rsidRDefault="00D97BA6">
            <w:pPr>
              <w:rPr>
                <w:rFonts w:ascii="Arial" w:hAnsi="Arial"/>
                <w:b/>
                <w:sz w:val="22"/>
              </w:rPr>
            </w:pPr>
            <w:r w:rsidRPr="009844E5">
              <w:rPr>
                <w:rFonts w:ascii="Arial" w:hAnsi="Arial"/>
                <w:b/>
                <w:sz w:val="22"/>
              </w:rPr>
              <w:t>Stand</w:t>
            </w:r>
            <w:r w:rsidR="006E1A8D" w:rsidRPr="009844E5">
              <w:rPr>
                <w:rFonts w:ascii="Arial" w:hAnsi="Arial"/>
                <w:b/>
                <w:sz w:val="22"/>
              </w:rPr>
              <w:t xml:space="preserve"> Allgemeine Rücklage, 31.12.201</w:t>
            </w:r>
            <w:r w:rsidR="00BA5E76">
              <w:rPr>
                <w:rFonts w:ascii="Arial" w:hAnsi="Arial"/>
                <w:b/>
                <w:sz w:val="22"/>
              </w:rPr>
              <w:t>7</w:t>
            </w:r>
          </w:p>
          <w:p w:rsidR="00D97BA6" w:rsidRPr="009844E5" w:rsidRDefault="00D97BA6">
            <w:pPr>
              <w:rPr>
                <w:rFonts w:ascii="Arial" w:hAnsi="Arial"/>
                <w:b/>
                <w:sz w:val="22"/>
              </w:rPr>
            </w:pPr>
            <w:r w:rsidRPr="009844E5">
              <w:rPr>
                <w:rFonts w:ascii="Arial" w:hAnsi="Arial"/>
                <w:sz w:val="22"/>
              </w:rPr>
              <w:t>(Mindestrücklage)</w:t>
            </w:r>
          </w:p>
        </w:tc>
        <w:tc>
          <w:tcPr>
            <w:tcW w:w="2626" w:type="dxa"/>
            <w:tcBorders>
              <w:bottom w:val="single" w:sz="6" w:space="0" w:color="000000"/>
            </w:tcBorders>
          </w:tcPr>
          <w:p w:rsidR="00D97BA6" w:rsidRPr="009844E5" w:rsidRDefault="00FE00DC">
            <w:pPr>
              <w:jc w:val="center"/>
              <w:rPr>
                <w:rFonts w:ascii="Arial" w:hAnsi="Arial"/>
                <w:b/>
                <w:sz w:val="22"/>
              </w:rPr>
            </w:pPr>
            <w:r w:rsidRPr="009844E5">
              <w:rPr>
                <w:rFonts w:ascii="Arial" w:hAnsi="Arial"/>
                <w:b/>
                <w:sz w:val="22"/>
              </w:rPr>
              <w:t>1.</w:t>
            </w:r>
            <w:r w:rsidR="00BA5E76">
              <w:rPr>
                <w:rFonts w:ascii="Arial" w:hAnsi="Arial"/>
                <w:b/>
                <w:sz w:val="22"/>
              </w:rPr>
              <w:t>622</w:t>
            </w:r>
            <w:r w:rsidR="00B65FF4" w:rsidRPr="009844E5">
              <w:rPr>
                <w:rFonts w:ascii="Arial" w:hAnsi="Arial"/>
                <w:b/>
                <w:sz w:val="22"/>
              </w:rPr>
              <w:t>.</w:t>
            </w:r>
            <w:r w:rsidR="00BA5E76">
              <w:rPr>
                <w:rFonts w:ascii="Arial" w:hAnsi="Arial"/>
                <w:b/>
                <w:sz w:val="22"/>
              </w:rPr>
              <w:t>346</w:t>
            </w:r>
            <w:r w:rsidRPr="009844E5">
              <w:rPr>
                <w:rFonts w:ascii="Arial" w:hAnsi="Arial"/>
                <w:b/>
                <w:sz w:val="22"/>
              </w:rPr>
              <w:t>,</w:t>
            </w:r>
            <w:r w:rsidR="00BA5E76">
              <w:rPr>
                <w:rFonts w:ascii="Arial" w:hAnsi="Arial"/>
                <w:b/>
                <w:sz w:val="22"/>
              </w:rPr>
              <w:t>43</w:t>
            </w:r>
          </w:p>
          <w:p w:rsidR="00D97BA6" w:rsidRPr="00873C66" w:rsidRDefault="00B65FF4" w:rsidP="00BA5E76">
            <w:pPr>
              <w:jc w:val="center"/>
              <w:rPr>
                <w:rFonts w:ascii="Arial" w:hAnsi="Arial"/>
                <w:b/>
                <w:sz w:val="22"/>
              </w:rPr>
            </w:pPr>
            <w:r w:rsidRPr="00873C66">
              <w:rPr>
                <w:rFonts w:ascii="Arial" w:hAnsi="Arial"/>
                <w:sz w:val="22"/>
              </w:rPr>
              <w:t xml:space="preserve">  </w:t>
            </w:r>
            <w:r w:rsidR="00D97BA6" w:rsidRPr="00873C66">
              <w:rPr>
                <w:rFonts w:ascii="Arial" w:hAnsi="Arial"/>
                <w:sz w:val="22"/>
              </w:rPr>
              <w:t>(</w:t>
            </w:r>
            <w:r w:rsidR="00F67AB9" w:rsidRPr="00873C66">
              <w:rPr>
                <w:rFonts w:ascii="Arial" w:hAnsi="Arial"/>
                <w:sz w:val="22"/>
              </w:rPr>
              <w:t>1</w:t>
            </w:r>
            <w:r w:rsidR="00BA5E76">
              <w:rPr>
                <w:rFonts w:ascii="Arial" w:hAnsi="Arial"/>
                <w:sz w:val="22"/>
              </w:rPr>
              <w:t>40</w:t>
            </w:r>
            <w:r w:rsidR="00F67AB9" w:rsidRPr="00873C66">
              <w:rPr>
                <w:rFonts w:ascii="Arial" w:hAnsi="Arial"/>
                <w:sz w:val="22"/>
              </w:rPr>
              <w:t>.</w:t>
            </w:r>
            <w:r w:rsidR="00BA5E76">
              <w:rPr>
                <w:rFonts w:ascii="Arial" w:hAnsi="Arial"/>
                <w:sz w:val="22"/>
              </w:rPr>
              <w:t>255,46</w:t>
            </w:r>
            <w:r w:rsidR="00D97BA6" w:rsidRPr="00873C66">
              <w:rPr>
                <w:rFonts w:ascii="Arial" w:hAnsi="Arial"/>
                <w:sz w:val="22"/>
              </w:rPr>
              <w:t>)</w:t>
            </w:r>
          </w:p>
        </w:tc>
        <w:tc>
          <w:tcPr>
            <w:tcW w:w="2477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97BA6" w:rsidRPr="009844E5" w:rsidRDefault="00D97BA6">
            <w:pPr>
              <w:jc w:val="right"/>
              <w:rPr>
                <w:rFonts w:ascii="Arial" w:hAnsi="Arial"/>
                <w:b/>
                <w:sz w:val="22"/>
              </w:rPr>
            </w:pPr>
          </w:p>
        </w:tc>
      </w:tr>
      <w:tr w:rsidR="00D97BA6">
        <w:tblPrEx>
          <w:tblCellMar>
            <w:top w:w="0" w:type="dxa"/>
            <w:bottom w:w="0" w:type="dxa"/>
          </w:tblCellMar>
        </w:tblPrEx>
        <w:trPr>
          <w:cantSplit/>
          <w:trHeight w:val="326"/>
        </w:trPr>
        <w:tc>
          <w:tcPr>
            <w:tcW w:w="4708" w:type="dxa"/>
            <w:tcBorders>
              <w:left w:val="single" w:sz="6" w:space="0" w:color="000000"/>
              <w:right w:val="single" w:sz="6" w:space="0" w:color="000000"/>
            </w:tcBorders>
          </w:tcPr>
          <w:p w:rsidR="00D97BA6" w:rsidRPr="009844E5" w:rsidRDefault="00E41237" w:rsidP="00E41237">
            <w:pPr>
              <w:tabs>
                <w:tab w:val="left" w:pos="555"/>
              </w:tabs>
              <w:rPr>
                <w:rFonts w:ascii="Arial" w:hAnsi="Arial"/>
                <w:sz w:val="22"/>
              </w:rPr>
            </w:pPr>
            <w:r w:rsidRPr="009844E5">
              <w:rPr>
                <w:rFonts w:ascii="Arial" w:hAnsi="Arial"/>
                <w:sz w:val="22"/>
              </w:rPr>
              <w:tab/>
            </w:r>
          </w:p>
        </w:tc>
        <w:tc>
          <w:tcPr>
            <w:tcW w:w="2626" w:type="dxa"/>
          </w:tcPr>
          <w:p w:rsidR="00D97BA6" w:rsidRPr="009844E5" w:rsidRDefault="00D97BA6" w:rsidP="00D74FA8">
            <w:pPr>
              <w:rPr>
                <w:rFonts w:ascii="Arial" w:hAnsi="Arial"/>
                <w:sz w:val="22"/>
              </w:rPr>
            </w:pPr>
          </w:p>
        </w:tc>
        <w:tc>
          <w:tcPr>
            <w:tcW w:w="2477" w:type="dxa"/>
            <w:tcBorders>
              <w:left w:val="single" w:sz="6" w:space="0" w:color="000000"/>
              <w:right w:val="single" w:sz="12" w:space="0" w:color="000000"/>
            </w:tcBorders>
          </w:tcPr>
          <w:p w:rsidR="00D97BA6" w:rsidRPr="00E75B4C" w:rsidRDefault="00D97BA6">
            <w:pPr>
              <w:jc w:val="right"/>
              <w:rPr>
                <w:rFonts w:ascii="Arial" w:hAnsi="Arial"/>
                <w:color w:val="FF0000"/>
                <w:sz w:val="22"/>
              </w:rPr>
            </w:pPr>
          </w:p>
        </w:tc>
      </w:tr>
      <w:tr w:rsidR="00D97BA6">
        <w:tblPrEx>
          <w:tblCellMar>
            <w:top w:w="0" w:type="dxa"/>
            <w:bottom w:w="0" w:type="dxa"/>
          </w:tblCellMar>
        </w:tblPrEx>
        <w:trPr>
          <w:cantSplit/>
          <w:trHeight w:val="326"/>
        </w:trPr>
        <w:tc>
          <w:tcPr>
            <w:tcW w:w="4708" w:type="dxa"/>
            <w:tcBorders>
              <w:left w:val="single" w:sz="6" w:space="0" w:color="000000"/>
              <w:right w:val="single" w:sz="6" w:space="0" w:color="000000"/>
            </w:tcBorders>
          </w:tcPr>
          <w:p w:rsidR="00D97BA6" w:rsidRPr="009844E5" w:rsidRDefault="00D97BA6" w:rsidP="00B65FF4">
            <w:pPr>
              <w:rPr>
                <w:rFonts w:ascii="Arial" w:hAnsi="Arial"/>
                <w:sz w:val="22"/>
              </w:rPr>
            </w:pPr>
            <w:r w:rsidRPr="009844E5">
              <w:rPr>
                <w:rFonts w:ascii="Arial" w:hAnsi="Arial"/>
                <w:sz w:val="22"/>
              </w:rPr>
              <w:t>Kassenbestand, 31.12.20</w:t>
            </w:r>
            <w:r w:rsidR="00913B58" w:rsidRPr="009844E5">
              <w:rPr>
                <w:rFonts w:ascii="Arial" w:hAnsi="Arial"/>
                <w:sz w:val="22"/>
              </w:rPr>
              <w:t>1</w:t>
            </w:r>
            <w:r w:rsidR="00BA5E76">
              <w:rPr>
                <w:rFonts w:ascii="Arial" w:hAnsi="Arial"/>
                <w:sz w:val="22"/>
              </w:rPr>
              <w:t>7</w:t>
            </w:r>
          </w:p>
        </w:tc>
        <w:tc>
          <w:tcPr>
            <w:tcW w:w="2626" w:type="dxa"/>
          </w:tcPr>
          <w:p w:rsidR="00D97BA6" w:rsidRPr="009844E5" w:rsidRDefault="00B65FF4" w:rsidP="00BA5E76">
            <w:pPr>
              <w:jc w:val="center"/>
              <w:rPr>
                <w:rFonts w:ascii="Arial" w:hAnsi="Arial"/>
                <w:sz w:val="22"/>
              </w:rPr>
            </w:pPr>
            <w:r w:rsidRPr="009844E5">
              <w:rPr>
                <w:rFonts w:ascii="Arial" w:hAnsi="Arial"/>
                <w:sz w:val="22"/>
              </w:rPr>
              <w:t xml:space="preserve">  </w:t>
            </w:r>
            <w:r w:rsidR="00BA5E76">
              <w:rPr>
                <w:rFonts w:ascii="Arial" w:hAnsi="Arial"/>
                <w:sz w:val="22"/>
              </w:rPr>
              <w:t>1.002</w:t>
            </w:r>
            <w:r w:rsidRPr="009844E5">
              <w:rPr>
                <w:rFonts w:ascii="Arial" w:hAnsi="Arial"/>
                <w:sz w:val="22"/>
              </w:rPr>
              <w:t>.</w:t>
            </w:r>
            <w:r w:rsidR="00BA5E76">
              <w:rPr>
                <w:rFonts w:ascii="Arial" w:hAnsi="Arial"/>
                <w:sz w:val="22"/>
              </w:rPr>
              <w:t>792</w:t>
            </w:r>
            <w:r w:rsidR="00FE00DC" w:rsidRPr="009844E5">
              <w:rPr>
                <w:rFonts w:ascii="Arial" w:hAnsi="Arial"/>
                <w:sz w:val="22"/>
              </w:rPr>
              <w:t>,</w:t>
            </w:r>
            <w:r w:rsidR="00BA5E76"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2477" w:type="dxa"/>
            <w:tcBorders>
              <w:left w:val="single" w:sz="6" w:space="0" w:color="000000"/>
              <w:right w:val="single" w:sz="12" w:space="0" w:color="000000"/>
            </w:tcBorders>
          </w:tcPr>
          <w:p w:rsidR="00D97BA6" w:rsidRPr="00E75B4C" w:rsidRDefault="00D97BA6">
            <w:pPr>
              <w:jc w:val="right"/>
              <w:rPr>
                <w:rFonts w:ascii="Arial" w:hAnsi="Arial"/>
                <w:color w:val="FF0000"/>
                <w:sz w:val="22"/>
              </w:rPr>
            </w:pPr>
          </w:p>
        </w:tc>
      </w:tr>
      <w:tr w:rsidR="00D97BA6" w:rsidTr="00E41237">
        <w:tblPrEx>
          <w:tblCellMar>
            <w:top w:w="0" w:type="dxa"/>
            <w:bottom w:w="0" w:type="dxa"/>
          </w:tblCellMar>
        </w:tblPrEx>
        <w:trPr>
          <w:cantSplit/>
          <w:trHeight w:val="97"/>
        </w:trPr>
        <w:tc>
          <w:tcPr>
            <w:tcW w:w="4708" w:type="dxa"/>
            <w:tcBorders>
              <w:left w:val="single" w:sz="6" w:space="0" w:color="000000"/>
              <w:right w:val="single" w:sz="6" w:space="0" w:color="000000"/>
            </w:tcBorders>
          </w:tcPr>
          <w:p w:rsidR="00D97BA6" w:rsidRPr="009844E5" w:rsidRDefault="00D97BA6" w:rsidP="00E41237">
            <w:pPr>
              <w:tabs>
                <w:tab w:val="left" w:pos="21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626" w:type="dxa"/>
          </w:tcPr>
          <w:p w:rsidR="00D97BA6" w:rsidRPr="009844E5" w:rsidRDefault="00D97BA6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477" w:type="dxa"/>
            <w:tcBorders>
              <w:left w:val="single" w:sz="6" w:space="0" w:color="000000"/>
              <w:right w:val="single" w:sz="12" w:space="0" w:color="000000"/>
            </w:tcBorders>
          </w:tcPr>
          <w:p w:rsidR="00D97BA6" w:rsidRPr="00E75B4C" w:rsidRDefault="00D97BA6">
            <w:pPr>
              <w:jc w:val="right"/>
              <w:rPr>
                <w:rFonts w:ascii="Arial" w:hAnsi="Arial"/>
                <w:color w:val="FF0000"/>
                <w:sz w:val="22"/>
              </w:rPr>
            </w:pPr>
          </w:p>
        </w:tc>
      </w:tr>
      <w:tr w:rsidR="00D97BA6">
        <w:tblPrEx>
          <w:tblCellMar>
            <w:top w:w="0" w:type="dxa"/>
            <w:bottom w:w="0" w:type="dxa"/>
          </w:tblCellMar>
        </w:tblPrEx>
        <w:trPr>
          <w:cantSplit/>
          <w:trHeight w:val="326"/>
        </w:trPr>
        <w:tc>
          <w:tcPr>
            <w:tcW w:w="4708" w:type="dxa"/>
            <w:tcBorders>
              <w:left w:val="single" w:sz="6" w:space="0" w:color="000000"/>
              <w:right w:val="single" w:sz="6" w:space="0" w:color="000000"/>
            </w:tcBorders>
          </w:tcPr>
          <w:p w:rsidR="00D97BA6" w:rsidRPr="009844E5" w:rsidRDefault="00D97BA6">
            <w:pPr>
              <w:rPr>
                <w:rFonts w:ascii="Arial" w:hAnsi="Arial"/>
                <w:sz w:val="22"/>
              </w:rPr>
            </w:pPr>
            <w:r w:rsidRPr="009844E5">
              <w:rPr>
                <w:rFonts w:ascii="Arial" w:hAnsi="Arial"/>
                <w:sz w:val="22"/>
              </w:rPr>
              <w:t>Kasseneinnahmereste</w:t>
            </w:r>
          </w:p>
        </w:tc>
        <w:tc>
          <w:tcPr>
            <w:tcW w:w="2626" w:type="dxa"/>
          </w:tcPr>
          <w:p w:rsidR="00D97BA6" w:rsidRPr="009844E5" w:rsidRDefault="00895557" w:rsidP="00E17A6B">
            <w:pPr>
              <w:jc w:val="center"/>
              <w:rPr>
                <w:rFonts w:ascii="Arial" w:hAnsi="Arial"/>
                <w:sz w:val="22"/>
              </w:rPr>
            </w:pPr>
            <w:r w:rsidRPr="009844E5">
              <w:rPr>
                <w:rFonts w:ascii="Arial" w:hAnsi="Arial"/>
                <w:sz w:val="22"/>
              </w:rPr>
              <w:t xml:space="preserve">   </w:t>
            </w:r>
            <w:r w:rsidR="00E17A6B">
              <w:rPr>
                <w:rFonts w:ascii="Arial" w:hAnsi="Arial"/>
                <w:sz w:val="22"/>
              </w:rPr>
              <w:t>725</w:t>
            </w:r>
            <w:r w:rsidR="00B65FF4" w:rsidRPr="009844E5">
              <w:rPr>
                <w:rFonts w:ascii="Arial" w:hAnsi="Arial"/>
                <w:sz w:val="22"/>
              </w:rPr>
              <w:t>.</w:t>
            </w:r>
            <w:r w:rsidR="00E17A6B">
              <w:rPr>
                <w:rFonts w:ascii="Arial" w:hAnsi="Arial"/>
                <w:sz w:val="22"/>
              </w:rPr>
              <w:t>119</w:t>
            </w:r>
            <w:r w:rsidR="00FE00DC" w:rsidRPr="009844E5">
              <w:rPr>
                <w:rFonts w:ascii="Arial" w:hAnsi="Arial"/>
                <w:sz w:val="22"/>
              </w:rPr>
              <w:t>,</w:t>
            </w:r>
            <w:r w:rsidR="00E17A6B">
              <w:rPr>
                <w:rFonts w:ascii="Arial" w:hAnsi="Arial"/>
                <w:sz w:val="22"/>
              </w:rPr>
              <w:t>68</w:t>
            </w:r>
          </w:p>
        </w:tc>
        <w:tc>
          <w:tcPr>
            <w:tcW w:w="2477" w:type="dxa"/>
            <w:tcBorders>
              <w:left w:val="single" w:sz="6" w:space="0" w:color="000000"/>
              <w:right w:val="single" w:sz="12" w:space="0" w:color="000000"/>
            </w:tcBorders>
          </w:tcPr>
          <w:p w:rsidR="00D97BA6" w:rsidRPr="00E75B4C" w:rsidRDefault="00D97BA6">
            <w:pPr>
              <w:jc w:val="right"/>
              <w:rPr>
                <w:rFonts w:ascii="Arial" w:hAnsi="Arial"/>
                <w:color w:val="FF0000"/>
                <w:sz w:val="22"/>
              </w:rPr>
            </w:pPr>
          </w:p>
        </w:tc>
      </w:tr>
      <w:tr w:rsidR="00D97BA6">
        <w:tblPrEx>
          <w:tblCellMar>
            <w:top w:w="0" w:type="dxa"/>
            <w:bottom w:w="0" w:type="dxa"/>
          </w:tblCellMar>
        </w:tblPrEx>
        <w:trPr>
          <w:cantSplit/>
          <w:trHeight w:val="326"/>
        </w:trPr>
        <w:tc>
          <w:tcPr>
            <w:tcW w:w="4708" w:type="dxa"/>
            <w:tcBorders>
              <w:left w:val="single" w:sz="6" w:space="0" w:color="000000"/>
              <w:right w:val="single" w:sz="6" w:space="0" w:color="000000"/>
            </w:tcBorders>
          </w:tcPr>
          <w:p w:rsidR="00D97BA6" w:rsidRPr="009844E5" w:rsidRDefault="00D97BA6">
            <w:pPr>
              <w:rPr>
                <w:rFonts w:ascii="Arial" w:hAnsi="Arial"/>
                <w:sz w:val="22"/>
              </w:rPr>
            </w:pPr>
            <w:r w:rsidRPr="009844E5">
              <w:rPr>
                <w:rFonts w:ascii="Arial" w:hAnsi="Arial"/>
                <w:sz w:val="22"/>
              </w:rPr>
              <w:t>Haushaltseinnahmereste</w:t>
            </w:r>
          </w:p>
        </w:tc>
        <w:tc>
          <w:tcPr>
            <w:tcW w:w="2626" w:type="dxa"/>
          </w:tcPr>
          <w:p w:rsidR="00D97BA6" w:rsidRPr="009844E5" w:rsidRDefault="00895557">
            <w:pPr>
              <w:jc w:val="center"/>
              <w:rPr>
                <w:rFonts w:ascii="Arial" w:hAnsi="Arial"/>
                <w:sz w:val="22"/>
              </w:rPr>
            </w:pPr>
            <w:r w:rsidRPr="009844E5">
              <w:rPr>
                <w:rFonts w:ascii="Arial" w:hAnsi="Arial"/>
                <w:sz w:val="22"/>
              </w:rPr>
              <w:t xml:space="preserve"> </w:t>
            </w:r>
            <w:r w:rsidR="00D97BA6" w:rsidRPr="009844E5">
              <w:rPr>
                <w:rFonts w:ascii="Arial" w:hAnsi="Arial"/>
                <w:sz w:val="22"/>
              </w:rPr>
              <w:t xml:space="preserve">   </w:t>
            </w:r>
            <w:r w:rsidRPr="009844E5">
              <w:rPr>
                <w:rFonts w:ascii="Arial" w:hAnsi="Arial"/>
                <w:sz w:val="22"/>
              </w:rPr>
              <w:t xml:space="preserve"> </w:t>
            </w:r>
            <w:r w:rsidR="00D97BA6" w:rsidRPr="009844E5">
              <w:rPr>
                <w:rFonts w:ascii="Arial" w:hAnsi="Arial"/>
                <w:sz w:val="22"/>
              </w:rPr>
              <w:t xml:space="preserve">     </w:t>
            </w:r>
            <w:r w:rsidRPr="009844E5">
              <w:rPr>
                <w:rFonts w:ascii="Arial" w:hAnsi="Arial"/>
                <w:sz w:val="22"/>
              </w:rPr>
              <w:t xml:space="preserve"> </w:t>
            </w:r>
            <w:r w:rsidR="00D97BA6" w:rsidRPr="009844E5">
              <w:rPr>
                <w:rFonts w:ascii="Arial" w:hAnsi="Arial"/>
                <w:sz w:val="22"/>
              </w:rPr>
              <w:t xml:space="preserve">   0,00</w:t>
            </w:r>
          </w:p>
        </w:tc>
        <w:tc>
          <w:tcPr>
            <w:tcW w:w="2477" w:type="dxa"/>
            <w:tcBorders>
              <w:left w:val="single" w:sz="6" w:space="0" w:color="000000"/>
              <w:right w:val="single" w:sz="12" w:space="0" w:color="000000"/>
            </w:tcBorders>
          </w:tcPr>
          <w:p w:rsidR="00D97BA6" w:rsidRPr="00E75B4C" w:rsidRDefault="00D97BA6">
            <w:pPr>
              <w:jc w:val="right"/>
              <w:rPr>
                <w:rFonts w:ascii="Arial" w:hAnsi="Arial"/>
                <w:color w:val="FF0000"/>
                <w:sz w:val="22"/>
              </w:rPr>
            </w:pPr>
          </w:p>
        </w:tc>
      </w:tr>
      <w:tr w:rsidR="00D97BA6">
        <w:tblPrEx>
          <w:tblCellMar>
            <w:top w:w="0" w:type="dxa"/>
            <w:bottom w:w="0" w:type="dxa"/>
          </w:tblCellMar>
        </w:tblPrEx>
        <w:trPr>
          <w:cantSplit/>
          <w:trHeight w:val="326"/>
        </w:trPr>
        <w:tc>
          <w:tcPr>
            <w:tcW w:w="4708" w:type="dxa"/>
            <w:tcBorders>
              <w:left w:val="single" w:sz="6" w:space="0" w:color="000000"/>
              <w:right w:val="single" w:sz="6" w:space="0" w:color="000000"/>
            </w:tcBorders>
          </w:tcPr>
          <w:p w:rsidR="00D97BA6" w:rsidRPr="009844E5" w:rsidRDefault="00D97BA6">
            <w:pPr>
              <w:rPr>
                <w:rFonts w:ascii="Arial" w:hAnsi="Arial"/>
                <w:sz w:val="22"/>
              </w:rPr>
            </w:pPr>
            <w:r w:rsidRPr="009844E5">
              <w:rPr>
                <w:rFonts w:ascii="Arial" w:hAnsi="Arial"/>
                <w:sz w:val="22"/>
              </w:rPr>
              <w:t>Kassenausgabereste</w:t>
            </w:r>
          </w:p>
        </w:tc>
        <w:tc>
          <w:tcPr>
            <w:tcW w:w="2626" w:type="dxa"/>
          </w:tcPr>
          <w:p w:rsidR="00D97BA6" w:rsidRPr="009844E5" w:rsidRDefault="00D97BA6" w:rsidP="00E17A6B">
            <w:pPr>
              <w:jc w:val="center"/>
              <w:rPr>
                <w:rFonts w:ascii="Arial" w:hAnsi="Arial"/>
                <w:sz w:val="22"/>
              </w:rPr>
            </w:pPr>
            <w:r w:rsidRPr="009844E5">
              <w:rPr>
                <w:rFonts w:ascii="Arial" w:hAnsi="Arial"/>
                <w:sz w:val="22"/>
              </w:rPr>
              <w:t xml:space="preserve">  </w:t>
            </w:r>
            <w:r w:rsidR="00CA47F5" w:rsidRPr="009844E5">
              <w:rPr>
                <w:rFonts w:ascii="Arial" w:hAnsi="Arial"/>
                <w:sz w:val="22"/>
              </w:rPr>
              <w:t xml:space="preserve"> </w:t>
            </w:r>
            <w:r w:rsidR="00E17A6B">
              <w:rPr>
                <w:rFonts w:ascii="Arial" w:hAnsi="Arial"/>
                <w:sz w:val="22"/>
              </w:rPr>
              <w:t>334</w:t>
            </w:r>
            <w:r w:rsidR="008D08CF" w:rsidRPr="009844E5">
              <w:rPr>
                <w:rFonts w:ascii="Arial" w:hAnsi="Arial"/>
                <w:sz w:val="22"/>
              </w:rPr>
              <w:t>.</w:t>
            </w:r>
            <w:r w:rsidR="00E17A6B">
              <w:rPr>
                <w:rFonts w:ascii="Arial" w:hAnsi="Arial"/>
                <w:sz w:val="22"/>
              </w:rPr>
              <w:t>459</w:t>
            </w:r>
            <w:r w:rsidR="00FE00DC" w:rsidRPr="009844E5">
              <w:rPr>
                <w:rFonts w:ascii="Arial" w:hAnsi="Arial"/>
                <w:sz w:val="22"/>
              </w:rPr>
              <w:t>,</w:t>
            </w:r>
            <w:r w:rsidR="00E17A6B">
              <w:rPr>
                <w:rFonts w:ascii="Arial" w:hAnsi="Arial"/>
                <w:sz w:val="22"/>
              </w:rPr>
              <w:t>08</w:t>
            </w:r>
          </w:p>
        </w:tc>
        <w:tc>
          <w:tcPr>
            <w:tcW w:w="2477" w:type="dxa"/>
            <w:tcBorders>
              <w:left w:val="single" w:sz="6" w:space="0" w:color="000000"/>
              <w:right w:val="single" w:sz="12" w:space="0" w:color="000000"/>
            </w:tcBorders>
          </w:tcPr>
          <w:p w:rsidR="00D97BA6" w:rsidRPr="00E75B4C" w:rsidRDefault="00D97BA6">
            <w:pPr>
              <w:jc w:val="right"/>
              <w:rPr>
                <w:rFonts w:ascii="Arial" w:hAnsi="Arial"/>
                <w:color w:val="FF0000"/>
                <w:sz w:val="22"/>
              </w:rPr>
            </w:pPr>
          </w:p>
        </w:tc>
      </w:tr>
      <w:tr w:rsidR="00D97BA6">
        <w:tblPrEx>
          <w:tblCellMar>
            <w:top w:w="0" w:type="dxa"/>
            <w:bottom w:w="0" w:type="dxa"/>
          </w:tblCellMar>
        </w:tblPrEx>
        <w:trPr>
          <w:cantSplit/>
          <w:trHeight w:val="326"/>
        </w:trPr>
        <w:tc>
          <w:tcPr>
            <w:tcW w:w="47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BA6" w:rsidRPr="009844E5" w:rsidRDefault="00D97BA6">
            <w:pPr>
              <w:rPr>
                <w:rFonts w:ascii="Arial" w:hAnsi="Arial"/>
                <w:sz w:val="22"/>
              </w:rPr>
            </w:pPr>
            <w:r w:rsidRPr="009844E5">
              <w:rPr>
                <w:rFonts w:ascii="Arial" w:hAnsi="Arial"/>
                <w:sz w:val="22"/>
              </w:rPr>
              <w:t>Haushaltsausgabereste</w:t>
            </w:r>
          </w:p>
        </w:tc>
        <w:tc>
          <w:tcPr>
            <w:tcW w:w="2626" w:type="dxa"/>
            <w:tcBorders>
              <w:bottom w:val="single" w:sz="6" w:space="0" w:color="000000"/>
            </w:tcBorders>
          </w:tcPr>
          <w:p w:rsidR="00D97BA6" w:rsidRPr="009844E5" w:rsidRDefault="00D97BA6">
            <w:pPr>
              <w:jc w:val="center"/>
              <w:rPr>
                <w:rFonts w:ascii="Arial" w:hAnsi="Arial"/>
                <w:sz w:val="22"/>
              </w:rPr>
            </w:pPr>
            <w:r w:rsidRPr="009844E5">
              <w:rPr>
                <w:rFonts w:ascii="Arial" w:hAnsi="Arial"/>
                <w:sz w:val="22"/>
              </w:rPr>
              <w:t xml:space="preserve">   </w:t>
            </w:r>
            <w:r w:rsidR="00895557" w:rsidRPr="009844E5">
              <w:rPr>
                <w:rFonts w:ascii="Arial" w:hAnsi="Arial"/>
                <w:sz w:val="22"/>
              </w:rPr>
              <w:t xml:space="preserve"> </w:t>
            </w:r>
            <w:r w:rsidRPr="009844E5">
              <w:rPr>
                <w:rFonts w:ascii="Arial" w:hAnsi="Arial"/>
                <w:sz w:val="22"/>
              </w:rPr>
              <w:t xml:space="preserve">      </w:t>
            </w:r>
            <w:r w:rsidR="00895557" w:rsidRPr="009844E5">
              <w:rPr>
                <w:rFonts w:ascii="Arial" w:hAnsi="Arial"/>
                <w:sz w:val="22"/>
              </w:rPr>
              <w:t xml:space="preserve"> </w:t>
            </w:r>
            <w:r w:rsidRPr="009844E5">
              <w:rPr>
                <w:rFonts w:ascii="Arial" w:hAnsi="Arial"/>
                <w:sz w:val="22"/>
              </w:rPr>
              <w:t xml:space="preserve">   0,00</w:t>
            </w:r>
          </w:p>
        </w:tc>
        <w:tc>
          <w:tcPr>
            <w:tcW w:w="2477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97BA6" w:rsidRPr="00E75B4C" w:rsidRDefault="00D97BA6">
            <w:pPr>
              <w:jc w:val="right"/>
              <w:rPr>
                <w:rFonts w:ascii="Arial" w:hAnsi="Arial"/>
                <w:color w:val="FF0000"/>
                <w:sz w:val="22"/>
              </w:rPr>
            </w:pPr>
          </w:p>
        </w:tc>
      </w:tr>
    </w:tbl>
    <w:p w:rsidR="00D97BA6" w:rsidRDefault="00D97BA6">
      <w:pPr>
        <w:rPr>
          <w:rFonts w:ascii="Arial" w:hAnsi="Arial"/>
          <w:sz w:val="22"/>
        </w:rPr>
      </w:pPr>
    </w:p>
    <w:p w:rsidR="00D97BA6" w:rsidRDefault="00D97BA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Das vorstehende Jahresergebnis ist im beili</w:t>
      </w:r>
      <w:r w:rsidR="00913B58">
        <w:rPr>
          <w:rFonts w:ascii="Arial" w:hAnsi="Arial"/>
          <w:sz w:val="22"/>
        </w:rPr>
        <w:t>e</w:t>
      </w:r>
      <w:r w:rsidR="00414220">
        <w:rPr>
          <w:rFonts w:ascii="Arial" w:hAnsi="Arial"/>
          <w:sz w:val="22"/>
        </w:rPr>
        <w:t>genden Rechenschaftsbericht 201</w:t>
      </w:r>
      <w:r w:rsidR="00561728">
        <w:rPr>
          <w:rFonts w:ascii="Arial" w:hAnsi="Arial"/>
          <w:sz w:val="22"/>
        </w:rPr>
        <w:t>7</w:t>
      </w:r>
      <w:r>
        <w:rPr>
          <w:rFonts w:ascii="Arial" w:hAnsi="Arial"/>
          <w:sz w:val="22"/>
        </w:rPr>
        <w:t xml:space="preserve"> erläutert.</w:t>
      </w:r>
    </w:p>
    <w:p w:rsidR="00BB5A60" w:rsidRPr="00014B4A" w:rsidRDefault="00BB5A60">
      <w:pPr>
        <w:rPr>
          <w:rFonts w:ascii="Arial" w:hAnsi="Arial"/>
          <w:sz w:val="32"/>
          <w:u w:val="single"/>
        </w:rPr>
      </w:pPr>
    </w:p>
    <w:p w:rsidR="00D97BA6" w:rsidRDefault="00CD6B97">
      <w:pPr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>II. Beschluss</w:t>
      </w:r>
      <w:r w:rsidR="00D97BA6">
        <w:rPr>
          <w:rFonts w:ascii="Arial" w:hAnsi="Arial"/>
          <w:sz w:val="22"/>
          <w:u w:val="single"/>
        </w:rPr>
        <w:t>vorschlag:</w:t>
      </w:r>
    </w:p>
    <w:p w:rsidR="00D97BA6" w:rsidRDefault="00D97BA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Der Gemeinderat möge</w:t>
      </w:r>
    </w:p>
    <w:p w:rsidR="00D97BA6" w:rsidRDefault="00D97BA6">
      <w:pPr>
        <w:numPr>
          <w:ilvl w:val="0"/>
          <w:numId w:val="3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das Ergebnis der Jahresre</w:t>
      </w:r>
      <w:r w:rsidR="00913B58">
        <w:rPr>
          <w:rFonts w:ascii="Arial" w:hAnsi="Arial"/>
          <w:sz w:val="22"/>
        </w:rPr>
        <w:t>c</w:t>
      </w:r>
      <w:r w:rsidR="009B56B4">
        <w:rPr>
          <w:rFonts w:ascii="Arial" w:hAnsi="Arial"/>
          <w:sz w:val="22"/>
        </w:rPr>
        <w:t>hnung für das Haushaltsjahr 201</w:t>
      </w:r>
      <w:r w:rsidR="00561728">
        <w:rPr>
          <w:rFonts w:ascii="Arial" w:hAnsi="Arial"/>
          <w:sz w:val="22"/>
        </w:rPr>
        <w:t>7</w:t>
      </w:r>
      <w:r>
        <w:rPr>
          <w:rFonts w:ascii="Arial" w:hAnsi="Arial"/>
          <w:sz w:val="22"/>
        </w:rPr>
        <w:t xml:space="preserve"> wie vorgestellt </w:t>
      </w:r>
      <w:proofErr w:type="gramStart"/>
      <w:r>
        <w:rPr>
          <w:rFonts w:ascii="Arial" w:hAnsi="Arial"/>
          <w:sz w:val="22"/>
        </w:rPr>
        <w:t>feststellen  und</w:t>
      </w:r>
      <w:proofErr w:type="gramEnd"/>
    </w:p>
    <w:p w:rsidR="00D97BA6" w:rsidRDefault="00D97BA6">
      <w:pPr>
        <w:numPr>
          <w:ilvl w:val="0"/>
          <w:numId w:val="3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die über- und außerplanmäßigen Ausgaben, für die ein unabweisbares Bedürfnis b</w:t>
      </w:r>
      <w:r>
        <w:rPr>
          <w:rFonts w:ascii="Arial" w:hAnsi="Arial"/>
          <w:sz w:val="22"/>
        </w:rPr>
        <w:t>e</w:t>
      </w:r>
      <w:r>
        <w:rPr>
          <w:rFonts w:ascii="Arial" w:hAnsi="Arial"/>
          <w:sz w:val="22"/>
        </w:rPr>
        <w:t>stand, genehmigen, soweit</w:t>
      </w:r>
      <w:r w:rsidR="00CD6B97">
        <w:rPr>
          <w:rFonts w:ascii="Arial" w:hAnsi="Arial"/>
          <w:sz w:val="22"/>
        </w:rPr>
        <w:t xml:space="preserve"> noch nicht durch Einzelbeschluss</w:t>
      </w:r>
      <w:r>
        <w:rPr>
          <w:rFonts w:ascii="Arial" w:hAnsi="Arial"/>
          <w:sz w:val="22"/>
        </w:rPr>
        <w:t xml:space="preserve"> bereits gesch</w:t>
      </w:r>
      <w:r>
        <w:rPr>
          <w:rFonts w:ascii="Arial" w:hAnsi="Arial"/>
          <w:sz w:val="22"/>
        </w:rPr>
        <w:t>e</w:t>
      </w:r>
      <w:r>
        <w:rPr>
          <w:rFonts w:ascii="Arial" w:hAnsi="Arial"/>
          <w:sz w:val="22"/>
        </w:rPr>
        <w:t xml:space="preserve">hen. </w:t>
      </w:r>
    </w:p>
    <w:sectPr w:rsidR="00D97BA6">
      <w:pgSz w:w="12242" w:h="15842"/>
      <w:pgMar w:top="851" w:right="1418" w:bottom="567" w:left="1418" w:header="720" w:footer="720" w:gutter="0"/>
      <w:paperSrc w:first="7" w:other="7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C0FBF"/>
    <w:multiLevelType w:val="hybridMultilevel"/>
    <w:tmpl w:val="2126392A"/>
    <w:lvl w:ilvl="0" w:tplc="AEEE83EA">
      <w:start w:val="109"/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46D68F5"/>
    <w:multiLevelType w:val="hybridMultilevel"/>
    <w:tmpl w:val="DC7E70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C516ED"/>
    <w:multiLevelType w:val="hybridMultilevel"/>
    <w:tmpl w:val="FB0A4C3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2470A"/>
    <w:multiLevelType w:val="hybridMultilevel"/>
    <w:tmpl w:val="64686F4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A64E1D"/>
    <w:multiLevelType w:val="hybridMultilevel"/>
    <w:tmpl w:val="F1A882A4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649F9"/>
    <w:multiLevelType w:val="hybridMultilevel"/>
    <w:tmpl w:val="2FEE3AB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FF6238"/>
    <w:multiLevelType w:val="hybridMultilevel"/>
    <w:tmpl w:val="086C78E6"/>
    <w:lvl w:ilvl="0" w:tplc="2CA04D54">
      <w:start w:val="109"/>
      <w:numFmt w:val="bullet"/>
      <w:lvlText w:val="-"/>
      <w:lvlJc w:val="left"/>
      <w:pPr>
        <w:ind w:left="97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7" w15:restartNumberingAfterBreak="0">
    <w:nsid w:val="27B50043"/>
    <w:multiLevelType w:val="hybridMultilevel"/>
    <w:tmpl w:val="D056F994"/>
    <w:lvl w:ilvl="0" w:tplc="20B87B04">
      <w:start w:val="109"/>
      <w:numFmt w:val="bullet"/>
      <w:lvlText w:val="-"/>
      <w:lvlJc w:val="left"/>
      <w:pPr>
        <w:ind w:left="12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2D251D45"/>
    <w:multiLevelType w:val="hybridMultilevel"/>
    <w:tmpl w:val="483E08F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2121755"/>
    <w:multiLevelType w:val="hybridMultilevel"/>
    <w:tmpl w:val="E52A05C8"/>
    <w:lvl w:ilvl="0" w:tplc="498C091C">
      <w:start w:val="109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3476FDA"/>
    <w:multiLevelType w:val="hybridMultilevel"/>
    <w:tmpl w:val="95C2A51E"/>
    <w:lvl w:ilvl="0" w:tplc="FE5EF7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0479B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8C8E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7428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34BCD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5E638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4C19D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44871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CCB9A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6AE135B"/>
    <w:multiLevelType w:val="hybridMultilevel"/>
    <w:tmpl w:val="693CC136"/>
    <w:lvl w:ilvl="0" w:tplc="C24C9722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D764E0"/>
    <w:multiLevelType w:val="hybridMultilevel"/>
    <w:tmpl w:val="0B6C9E0A"/>
    <w:lvl w:ilvl="0" w:tplc="070001B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4E2D12"/>
    <w:multiLevelType w:val="hybridMultilevel"/>
    <w:tmpl w:val="32703C3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13"/>
  </w:num>
  <w:num w:numId="5">
    <w:abstractNumId w:val="2"/>
  </w:num>
  <w:num w:numId="6">
    <w:abstractNumId w:val="12"/>
  </w:num>
  <w:num w:numId="7">
    <w:abstractNumId w:val="9"/>
  </w:num>
  <w:num w:numId="8">
    <w:abstractNumId w:val="0"/>
  </w:num>
  <w:num w:numId="9">
    <w:abstractNumId w:val="7"/>
  </w:num>
  <w:num w:numId="10">
    <w:abstractNumId w:val="6"/>
  </w:num>
  <w:num w:numId="11">
    <w:abstractNumId w:val="11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677"/>
    <w:rsid w:val="00014B4A"/>
    <w:rsid w:val="00021BD3"/>
    <w:rsid w:val="000602D5"/>
    <w:rsid w:val="0012292B"/>
    <w:rsid w:val="001B07DF"/>
    <w:rsid w:val="001E076D"/>
    <w:rsid w:val="001F5C61"/>
    <w:rsid w:val="00215F9E"/>
    <w:rsid w:val="00247E50"/>
    <w:rsid w:val="002946A2"/>
    <w:rsid w:val="002C1004"/>
    <w:rsid w:val="003135C6"/>
    <w:rsid w:val="00343D97"/>
    <w:rsid w:val="00345C5A"/>
    <w:rsid w:val="003C155B"/>
    <w:rsid w:val="003D0753"/>
    <w:rsid w:val="003F1605"/>
    <w:rsid w:val="003F7677"/>
    <w:rsid w:val="00414220"/>
    <w:rsid w:val="00464544"/>
    <w:rsid w:val="00561728"/>
    <w:rsid w:val="00582FAD"/>
    <w:rsid w:val="005A5119"/>
    <w:rsid w:val="005D6E34"/>
    <w:rsid w:val="005E4772"/>
    <w:rsid w:val="006224DA"/>
    <w:rsid w:val="00661A84"/>
    <w:rsid w:val="006A75B1"/>
    <w:rsid w:val="006C6D3F"/>
    <w:rsid w:val="006E1A8D"/>
    <w:rsid w:val="00711050"/>
    <w:rsid w:val="007C226A"/>
    <w:rsid w:val="00827741"/>
    <w:rsid w:val="00873C66"/>
    <w:rsid w:val="00885ECF"/>
    <w:rsid w:val="00887C36"/>
    <w:rsid w:val="00895557"/>
    <w:rsid w:val="008A57F4"/>
    <w:rsid w:val="008D08CF"/>
    <w:rsid w:val="00913B58"/>
    <w:rsid w:val="00945929"/>
    <w:rsid w:val="009463FF"/>
    <w:rsid w:val="009844E5"/>
    <w:rsid w:val="009B56B4"/>
    <w:rsid w:val="00A14976"/>
    <w:rsid w:val="00A26069"/>
    <w:rsid w:val="00AE5C95"/>
    <w:rsid w:val="00B42B71"/>
    <w:rsid w:val="00B45F30"/>
    <w:rsid w:val="00B65FF4"/>
    <w:rsid w:val="00BA5E76"/>
    <w:rsid w:val="00BB5A60"/>
    <w:rsid w:val="00BC6A56"/>
    <w:rsid w:val="00BD3891"/>
    <w:rsid w:val="00C034DF"/>
    <w:rsid w:val="00C340F6"/>
    <w:rsid w:val="00CA3351"/>
    <w:rsid w:val="00CA47F5"/>
    <w:rsid w:val="00CD6B97"/>
    <w:rsid w:val="00CE32A8"/>
    <w:rsid w:val="00CF51CB"/>
    <w:rsid w:val="00CF5577"/>
    <w:rsid w:val="00D2190E"/>
    <w:rsid w:val="00D442F1"/>
    <w:rsid w:val="00D45BCF"/>
    <w:rsid w:val="00D74FA8"/>
    <w:rsid w:val="00D97BA6"/>
    <w:rsid w:val="00DC544E"/>
    <w:rsid w:val="00DD5876"/>
    <w:rsid w:val="00DE2786"/>
    <w:rsid w:val="00DE6E89"/>
    <w:rsid w:val="00E17A6B"/>
    <w:rsid w:val="00E41237"/>
    <w:rsid w:val="00E75B4C"/>
    <w:rsid w:val="00E8663E"/>
    <w:rsid w:val="00EA7FCB"/>
    <w:rsid w:val="00ED0B45"/>
    <w:rsid w:val="00F00E3B"/>
    <w:rsid w:val="00F547F7"/>
    <w:rsid w:val="00F5669D"/>
    <w:rsid w:val="00F67AB9"/>
    <w:rsid w:val="00FB331A"/>
    <w:rsid w:val="00FC5C06"/>
    <w:rsid w:val="00FD5B16"/>
    <w:rsid w:val="00FE00DC"/>
    <w:rsid w:val="00FF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EDE9528-AFF3-43F6-8A38-138997CDA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pPr>
      <w:jc w:val="both"/>
    </w:pPr>
    <w:rPr>
      <w:rFonts w:ascii="Arial" w:hAnsi="Arial"/>
      <w:sz w:val="22"/>
    </w:rPr>
  </w:style>
  <w:style w:type="paragraph" w:styleId="Listenabsatz">
    <w:name w:val="List Paragraph"/>
    <w:basedOn w:val="Standard"/>
    <w:uiPriority w:val="34"/>
    <w:qFormat/>
    <w:rsid w:val="00AE5C95"/>
    <w:pPr>
      <w:ind w:left="720"/>
      <w:contextualSpacing/>
    </w:pPr>
    <w:rPr>
      <w:rFonts w:ascii="Tms Rmn" w:hAnsi="Tms Rmn"/>
      <w:sz w:val="20"/>
    </w:rPr>
  </w:style>
  <w:style w:type="paragraph" w:styleId="Sprechblasentext">
    <w:name w:val="Balloon Text"/>
    <w:basedOn w:val="Standard"/>
    <w:link w:val="SprechblasentextZchn"/>
    <w:rsid w:val="00CD6B9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CD6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6B587-3690-408C-89C3-C8A355CBE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Tagesordnungspunkt : Feststellung der Jahresrechnung 1995</vt:lpstr>
    </vt:vector>
  </TitlesOfParts>
  <Company>Gemeinde Frickingen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Tagesordnungspunkt : Feststellung der Jahresrechnung 1995</dc:title>
  <dc:subject/>
  <dc:creator>Gemeinde Frickingen</dc:creator>
  <cp:keywords/>
  <cp:lastModifiedBy>Markus Vollstaedt | Gemeinde Frickingen</cp:lastModifiedBy>
  <cp:revision>2</cp:revision>
  <cp:lastPrinted>2018-10-13T13:34:00Z</cp:lastPrinted>
  <dcterms:created xsi:type="dcterms:W3CDTF">2018-10-16T10:39:00Z</dcterms:created>
  <dcterms:modified xsi:type="dcterms:W3CDTF">2018-10-16T10:39:00Z</dcterms:modified>
</cp:coreProperties>
</file>